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447" w:rsidRPr="000E5A39" w:rsidRDefault="00877447" w:rsidP="00877447">
      <w:pPr>
        <w:tabs>
          <w:tab w:val="center" w:pos="4606"/>
          <w:tab w:val="left" w:pos="7755"/>
        </w:tabs>
        <w:ind w:right="-284"/>
        <w:rPr>
          <w:b/>
          <w:bCs/>
          <w:color w:val="000000"/>
          <w:sz w:val="28"/>
          <w:szCs w:val="28"/>
        </w:rPr>
      </w:pPr>
    </w:p>
    <w:p w:rsidR="00755D20" w:rsidRPr="000E5A39" w:rsidRDefault="004E4982" w:rsidP="00755D20">
      <w:pPr>
        <w:pStyle w:val="1"/>
        <w:spacing w:before="0" w:beforeAutospacing="0" w:after="0" w:afterAutospacing="0"/>
        <w:jc w:val="center"/>
        <w:rPr>
          <w:color w:val="000000"/>
          <w:kern w:val="0"/>
          <w:sz w:val="28"/>
          <w:szCs w:val="28"/>
          <w:lang w:val="kk-KZ"/>
        </w:rPr>
      </w:pPr>
      <w:r w:rsidRPr="000E5A39">
        <w:rPr>
          <w:color w:val="000000"/>
          <w:kern w:val="0"/>
          <w:sz w:val="28"/>
          <w:szCs w:val="28"/>
          <w:lang w:val="kk-KZ"/>
        </w:rPr>
        <w:t>2023</w:t>
      </w:r>
      <w:r w:rsidR="00755D20" w:rsidRPr="000E5A39">
        <w:rPr>
          <w:color w:val="000000"/>
          <w:kern w:val="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 баға ұсыныстарын сұрату тәсілімен сатып алу қорытындылары туралы</w:t>
      </w:r>
    </w:p>
    <w:p w:rsidR="00755D20" w:rsidRPr="000E5A39" w:rsidRDefault="00755D20" w:rsidP="00755D20">
      <w:pPr>
        <w:pStyle w:val="1"/>
        <w:spacing w:before="0" w:beforeAutospacing="0" w:after="0" w:afterAutospacing="0"/>
        <w:jc w:val="center"/>
        <w:rPr>
          <w:color w:val="000000"/>
          <w:kern w:val="0"/>
          <w:sz w:val="28"/>
          <w:szCs w:val="28"/>
          <w:lang w:val="kk-KZ"/>
        </w:rPr>
      </w:pPr>
      <w:r w:rsidRPr="000E5A39">
        <w:rPr>
          <w:color w:val="000000"/>
          <w:kern w:val="0"/>
          <w:sz w:val="28"/>
          <w:szCs w:val="28"/>
          <w:lang w:val="kk-KZ"/>
        </w:rPr>
        <w:t xml:space="preserve"> </w:t>
      </w:r>
      <w:r w:rsidR="000E5A39" w:rsidRPr="000E5A39">
        <w:rPr>
          <w:color w:val="000000"/>
          <w:kern w:val="0"/>
          <w:sz w:val="28"/>
          <w:szCs w:val="28"/>
          <w:lang w:val="kk-KZ"/>
        </w:rPr>
        <w:t xml:space="preserve">№ 2 </w:t>
      </w:r>
      <w:r w:rsidRPr="000E5A39">
        <w:rPr>
          <w:color w:val="000000"/>
          <w:kern w:val="0"/>
          <w:sz w:val="28"/>
          <w:szCs w:val="28"/>
          <w:lang w:val="kk-KZ"/>
        </w:rPr>
        <w:t>хаттама</w:t>
      </w:r>
    </w:p>
    <w:p w:rsidR="00755D20" w:rsidRPr="000E5A39" w:rsidRDefault="0074207F" w:rsidP="0074207F">
      <w:pPr>
        <w:rPr>
          <w:b/>
          <w:color w:val="000000"/>
          <w:sz w:val="28"/>
          <w:szCs w:val="28"/>
          <w:lang w:val="kk-KZ"/>
        </w:rPr>
      </w:pPr>
      <w:r w:rsidRPr="000E5A39">
        <w:rPr>
          <w:b/>
          <w:color w:val="000000"/>
          <w:sz w:val="28"/>
          <w:szCs w:val="28"/>
          <w:lang w:val="kk-KZ"/>
        </w:rPr>
        <w:t>Алматы қ.</w:t>
      </w:r>
      <w:r w:rsidR="00755D20" w:rsidRPr="000E5A39">
        <w:rPr>
          <w:b/>
          <w:color w:val="000000"/>
          <w:sz w:val="28"/>
          <w:szCs w:val="28"/>
          <w:lang w:val="kk-KZ"/>
        </w:rPr>
        <w:t xml:space="preserve">                                                                                   </w:t>
      </w:r>
      <w:r w:rsidRPr="000E5A39">
        <w:rPr>
          <w:b/>
          <w:color w:val="000000"/>
          <w:sz w:val="28"/>
          <w:szCs w:val="28"/>
          <w:lang w:val="kk-KZ"/>
        </w:rPr>
        <w:t xml:space="preserve">  </w:t>
      </w:r>
      <w:r w:rsidR="00755D20" w:rsidRPr="000E5A39">
        <w:rPr>
          <w:b/>
          <w:color w:val="000000"/>
          <w:sz w:val="28"/>
          <w:szCs w:val="28"/>
          <w:lang w:val="kk-KZ"/>
        </w:rPr>
        <w:t>«</w:t>
      </w:r>
      <w:r w:rsidR="004E4982" w:rsidRPr="000E5A39">
        <w:rPr>
          <w:b/>
          <w:color w:val="000000"/>
          <w:sz w:val="28"/>
          <w:szCs w:val="28"/>
          <w:lang w:val="kk-KZ"/>
        </w:rPr>
        <w:t>1</w:t>
      </w:r>
      <w:r w:rsidR="00AD4565">
        <w:rPr>
          <w:b/>
          <w:color w:val="000000"/>
          <w:sz w:val="28"/>
          <w:szCs w:val="28"/>
          <w:lang w:val="kk-KZ"/>
        </w:rPr>
        <w:t>3</w:t>
      </w:r>
      <w:r w:rsidR="00755D20" w:rsidRPr="000E5A39">
        <w:rPr>
          <w:b/>
          <w:color w:val="000000"/>
          <w:sz w:val="28"/>
          <w:szCs w:val="28"/>
          <w:lang w:val="kk-KZ"/>
        </w:rPr>
        <w:t xml:space="preserve">» </w:t>
      </w:r>
      <w:r w:rsidR="000E5A39" w:rsidRPr="000E5A39">
        <w:rPr>
          <w:b/>
          <w:color w:val="000000"/>
          <w:sz w:val="28"/>
          <w:szCs w:val="28"/>
          <w:lang w:val="kk-KZ"/>
        </w:rPr>
        <w:t>наурыз</w:t>
      </w:r>
      <w:r w:rsidR="00755D20" w:rsidRPr="000E5A39">
        <w:rPr>
          <w:b/>
          <w:color w:val="000000"/>
          <w:sz w:val="28"/>
          <w:szCs w:val="28"/>
          <w:lang w:val="kk-KZ"/>
        </w:rPr>
        <w:t xml:space="preserve"> 202</w:t>
      </w:r>
      <w:r w:rsidR="004E4982" w:rsidRPr="000E5A39">
        <w:rPr>
          <w:b/>
          <w:color w:val="000000"/>
          <w:sz w:val="28"/>
          <w:szCs w:val="28"/>
          <w:lang w:val="kk-KZ"/>
        </w:rPr>
        <w:t>3</w:t>
      </w:r>
      <w:r w:rsidR="000E5A39" w:rsidRPr="000E5A39">
        <w:rPr>
          <w:b/>
          <w:color w:val="000000"/>
          <w:sz w:val="28"/>
          <w:szCs w:val="28"/>
          <w:lang w:val="kk-KZ"/>
        </w:rPr>
        <w:t xml:space="preserve"> </w:t>
      </w:r>
      <w:r w:rsidR="00755D20" w:rsidRPr="000E5A39">
        <w:rPr>
          <w:b/>
          <w:color w:val="000000"/>
          <w:sz w:val="28"/>
          <w:szCs w:val="28"/>
          <w:lang w:val="kk-KZ"/>
        </w:rPr>
        <w:t>ж.</w:t>
      </w:r>
    </w:p>
    <w:p w:rsidR="00755D20" w:rsidRPr="000E5A39" w:rsidRDefault="00755D20" w:rsidP="00755D20">
      <w:pPr>
        <w:ind w:firstLine="567"/>
        <w:jc w:val="both"/>
        <w:rPr>
          <w:bCs/>
          <w:sz w:val="28"/>
          <w:szCs w:val="28"/>
          <w:lang w:val="kk-KZ"/>
        </w:rPr>
      </w:pPr>
    </w:p>
    <w:p w:rsidR="00755D20" w:rsidRPr="000E5A39" w:rsidRDefault="00755D20" w:rsidP="00755D20">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«Республикалық қан орталығы»</w:t>
      </w:r>
      <w:r w:rsidR="004E4982" w:rsidRPr="000E5A39">
        <w:rPr>
          <w:bCs/>
          <w:sz w:val="28"/>
          <w:szCs w:val="28"/>
          <w:lang w:val="kk-KZ"/>
        </w:rPr>
        <w:t xml:space="preserve"> ШЖҚ РМК 2023</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755D20" w:rsidRPr="000E5A39" w:rsidRDefault="00755D20" w:rsidP="00755D20">
      <w:pPr>
        <w:ind w:firstLine="567"/>
        <w:jc w:val="both"/>
        <w:rPr>
          <w:bCs/>
          <w:sz w:val="28"/>
          <w:szCs w:val="28"/>
          <w:lang w:val="kk-KZ"/>
        </w:rPr>
      </w:pPr>
      <w:r w:rsidRPr="000E5A39">
        <w:rPr>
          <w:bCs/>
          <w:sz w:val="28"/>
          <w:szCs w:val="28"/>
          <w:lang w:val="kk-KZ"/>
        </w:rPr>
        <w:t>2. Сатып алудың бұл тәсілі ҚР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қағидаларының (бұдан әрі-Қағидалар) 10-тарауының 131-тармағына сәйкес қолданылды.</w:t>
      </w:r>
    </w:p>
    <w:p w:rsidR="00755D20" w:rsidRPr="000E5A39" w:rsidRDefault="00755D20" w:rsidP="00755D20">
      <w:pPr>
        <w:ind w:firstLine="567"/>
        <w:jc w:val="both"/>
        <w:rPr>
          <w:bCs/>
          <w:sz w:val="28"/>
          <w:szCs w:val="28"/>
          <w:lang w:val="kk-KZ"/>
        </w:rPr>
      </w:pPr>
      <w:r w:rsidRPr="000E5A39">
        <w:rPr>
          <w:bCs/>
          <w:sz w:val="28"/>
          <w:szCs w:val="28"/>
          <w:lang w:val="kk-KZ"/>
        </w:rPr>
        <w:t>3. Сатып алынатын тауарлардың қысқаша сипаттамасы мен бағасы, олардың сауда атауы осы Хаттамаға 1-қосымшада көрсетілген.</w:t>
      </w:r>
    </w:p>
    <w:p w:rsidR="00755D20" w:rsidRPr="000E5A39" w:rsidRDefault="00755D20" w:rsidP="00755D20">
      <w:pPr>
        <w:ind w:firstLine="567"/>
        <w:jc w:val="both"/>
        <w:rPr>
          <w:bCs/>
          <w:sz w:val="28"/>
          <w:szCs w:val="28"/>
          <w:lang w:val="kk-KZ"/>
        </w:rPr>
      </w:pPr>
      <w:r w:rsidRPr="000E5A39">
        <w:rPr>
          <w:bCs/>
          <w:sz w:val="28"/>
          <w:szCs w:val="28"/>
          <w:lang w:val="kk-KZ"/>
        </w:rPr>
        <w:t>4. Келесі ықтимал өнім берушілер баға ұсыныстарын ұсынудың соңғ</w:t>
      </w:r>
      <w:r w:rsidR="004E4982" w:rsidRPr="000E5A39">
        <w:rPr>
          <w:bCs/>
          <w:sz w:val="28"/>
          <w:szCs w:val="28"/>
          <w:lang w:val="kk-KZ"/>
        </w:rPr>
        <w:t>ы мерзімі аяқталғанға дейін 2023</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4E4982" w:rsidRPr="000E5A39">
        <w:rPr>
          <w:bCs/>
          <w:i/>
          <w:sz w:val="28"/>
          <w:szCs w:val="28"/>
          <w:lang w:val="kk-KZ"/>
        </w:rPr>
        <w:t>баға ұсыныстары 2023</w:t>
      </w:r>
      <w:r w:rsidRPr="000E5A39">
        <w:rPr>
          <w:bCs/>
          <w:i/>
          <w:sz w:val="28"/>
          <w:szCs w:val="28"/>
          <w:lang w:val="kk-KZ"/>
        </w:rPr>
        <w:t xml:space="preserve"> жылғы </w:t>
      </w:r>
      <w:r w:rsidR="000E5A39" w:rsidRPr="000E5A39">
        <w:rPr>
          <w:bCs/>
          <w:i/>
          <w:sz w:val="28"/>
          <w:szCs w:val="28"/>
          <w:lang w:val="kk-KZ"/>
        </w:rPr>
        <w:t>07 наурызда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755D20" w:rsidRPr="000E5A39" w:rsidRDefault="00755D20" w:rsidP="00755D20">
      <w:pPr>
        <w:tabs>
          <w:tab w:val="left" w:pos="4200"/>
        </w:tabs>
        <w:rPr>
          <w:sz w:val="28"/>
          <w:szCs w:val="28"/>
          <w:lang w:val="kk-K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15"/>
        <w:gridCol w:w="3930"/>
        <w:gridCol w:w="2369"/>
      </w:tblGrid>
      <w:tr w:rsidR="00755D20" w:rsidRPr="00AD4565" w:rsidTr="00C058AC">
        <w:tc>
          <w:tcPr>
            <w:tcW w:w="709" w:type="dxa"/>
          </w:tcPr>
          <w:p w:rsidR="00755D20" w:rsidRPr="000E5A39" w:rsidRDefault="00755D20" w:rsidP="00C058AC">
            <w:pPr>
              <w:jc w:val="both"/>
              <w:rPr>
                <w:b/>
                <w:bCs/>
                <w:sz w:val="28"/>
                <w:szCs w:val="28"/>
                <w:lang w:val="kk-KZ"/>
              </w:rPr>
            </w:pPr>
            <w:r w:rsidRPr="000E5A39">
              <w:rPr>
                <w:b/>
                <w:bCs/>
                <w:sz w:val="28"/>
                <w:szCs w:val="28"/>
              </w:rPr>
              <w:t xml:space="preserve">№ </w:t>
            </w:r>
            <w:r w:rsidRPr="000E5A39">
              <w:rPr>
                <w:b/>
                <w:bCs/>
                <w:sz w:val="28"/>
                <w:szCs w:val="28"/>
                <w:lang w:val="kk-KZ"/>
              </w:rPr>
              <w:t>р</w:t>
            </w:r>
            <w:r w:rsidRPr="000E5A39">
              <w:rPr>
                <w:b/>
                <w:bCs/>
                <w:sz w:val="28"/>
                <w:szCs w:val="28"/>
              </w:rPr>
              <w:t>/</w:t>
            </w:r>
            <w:r w:rsidRPr="000E5A39">
              <w:rPr>
                <w:b/>
                <w:bCs/>
                <w:sz w:val="28"/>
                <w:szCs w:val="28"/>
                <w:lang w:val="kk-KZ"/>
              </w:rPr>
              <w:t>б</w:t>
            </w:r>
          </w:p>
        </w:tc>
        <w:tc>
          <w:tcPr>
            <w:tcW w:w="2915" w:type="dxa"/>
          </w:tcPr>
          <w:p w:rsidR="00755D20" w:rsidRPr="000E5A39" w:rsidRDefault="00755D20" w:rsidP="00C058AC">
            <w:pPr>
              <w:jc w:val="center"/>
              <w:rPr>
                <w:b/>
                <w:bCs/>
                <w:sz w:val="28"/>
                <w:szCs w:val="28"/>
                <w:lang w:val="kk-KZ"/>
              </w:rPr>
            </w:pPr>
            <w:r w:rsidRPr="000E5A39">
              <w:rPr>
                <w:b/>
                <w:bCs/>
                <w:sz w:val="28"/>
                <w:szCs w:val="28"/>
                <w:lang w:val="kk-KZ"/>
              </w:rPr>
              <w:t xml:space="preserve">Ықтимал </w:t>
            </w:r>
            <w:proofErr w:type="spellStart"/>
            <w:r w:rsidRPr="000E5A39">
              <w:rPr>
                <w:b/>
                <w:bCs/>
                <w:sz w:val="28"/>
                <w:szCs w:val="28"/>
              </w:rPr>
              <w:t>өнім</w:t>
            </w:r>
            <w:proofErr w:type="spellEnd"/>
          </w:p>
          <w:p w:rsidR="00755D20" w:rsidRPr="000E5A39" w:rsidRDefault="00755D20" w:rsidP="00C058AC">
            <w:pPr>
              <w:jc w:val="center"/>
              <w:rPr>
                <w:b/>
                <w:bCs/>
                <w:sz w:val="28"/>
                <w:szCs w:val="28"/>
              </w:rPr>
            </w:pPr>
            <w:proofErr w:type="spellStart"/>
            <w:r w:rsidRPr="000E5A39">
              <w:rPr>
                <w:b/>
                <w:bCs/>
                <w:sz w:val="28"/>
                <w:szCs w:val="28"/>
              </w:rPr>
              <w:t>берушінің</w:t>
            </w:r>
            <w:proofErr w:type="spellEnd"/>
            <w:r w:rsidRPr="000E5A39">
              <w:rPr>
                <w:b/>
                <w:bCs/>
                <w:sz w:val="28"/>
                <w:szCs w:val="28"/>
              </w:rPr>
              <w:t xml:space="preserve"> </w:t>
            </w:r>
            <w:proofErr w:type="spellStart"/>
            <w:r w:rsidRPr="000E5A39">
              <w:rPr>
                <w:b/>
                <w:bCs/>
                <w:sz w:val="28"/>
                <w:szCs w:val="28"/>
              </w:rPr>
              <w:t>атауы</w:t>
            </w:r>
            <w:proofErr w:type="spellEnd"/>
          </w:p>
        </w:tc>
        <w:tc>
          <w:tcPr>
            <w:tcW w:w="3930" w:type="dxa"/>
          </w:tcPr>
          <w:p w:rsidR="00755D20" w:rsidRPr="000E5A39" w:rsidRDefault="00755D20" w:rsidP="00C058AC">
            <w:pPr>
              <w:jc w:val="center"/>
              <w:rPr>
                <w:b/>
                <w:bCs/>
                <w:sz w:val="28"/>
                <w:szCs w:val="28"/>
                <w:lang w:val="kk-KZ"/>
              </w:rPr>
            </w:pPr>
            <w:r w:rsidRPr="000E5A39">
              <w:rPr>
                <w:b/>
                <w:bCs/>
                <w:sz w:val="28"/>
                <w:szCs w:val="28"/>
                <w:lang w:val="kk-KZ"/>
              </w:rPr>
              <w:t xml:space="preserve">Ықтимал </w:t>
            </w:r>
            <w:proofErr w:type="spellStart"/>
            <w:r w:rsidRPr="000E5A39">
              <w:rPr>
                <w:b/>
                <w:bCs/>
                <w:sz w:val="28"/>
                <w:szCs w:val="28"/>
              </w:rPr>
              <w:t>өнім</w:t>
            </w:r>
            <w:proofErr w:type="spellEnd"/>
          </w:p>
          <w:p w:rsidR="00755D20" w:rsidRPr="000E5A39" w:rsidRDefault="00755D20" w:rsidP="00C058AC">
            <w:pPr>
              <w:ind w:right="-142"/>
              <w:jc w:val="center"/>
              <w:rPr>
                <w:b/>
                <w:sz w:val="28"/>
                <w:szCs w:val="28"/>
                <w:lang w:val="kk-KZ"/>
              </w:rPr>
            </w:pPr>
            <w:proofErr w:type="spellStart"/>
            <w:r w:rsidRPr="000E5A39">
              <w:rPr>
                <w:b/>
                <w:bCs/>
                <w:sz w:val="28"/>
                <w:szCs w:val="28"/>
              </w:rPr>
              <w:t>берушінің</w:t>
            </w:r>
            <w:proofErr w:type="spellEnd"/>
            <w:r w:rsidRPr="000E5A39">
              <w:rPr>
                <w:b/>
                <w:bCs/>
                <w:sz w:val="28"/>
                <w:szCs w:val="28"/>
              </w:rPr>
              <w:t xml:space="preserve"> </w:t>
            </w:r>
            <w:r w:rsidRPr="000E5A39">
              <w:rPr>
                <w:b/>
                <w:bCs/>
                <w:sz w:val="28"/>
                <w:szCs w:val="28"/>
                <w:lang w:val="kk-KZ"/>
              </w:rPr>
              <w:t>мекенжайы</w:t>
            </w:r>
          </w:p>
        </w:tc>
        <w:tc>
          <w:tcPr>
            <w:tcW w:w="2369" w:type="dxa"/>
          </w:tcPr>
          <w:p w:rsidR="00755D20" w:rsidRPr="000E5A39" w:rsidRDefault="00755D20" w:rsidP="00C058AC">
            <w:pPr>
              <w:ind w:right="-142"/>
              <w:jc w:val="center"/>
              <w:rPr>
                <w:b/>
                <w:sz w:val="28"/>
                <w:szCs w:val="28"/>
                <w:lang w:val="kk-KZ"/>
              </w:rPr>
            </w:pPr>
            <w:r w:rsidRPr="000E5A39">
              <w:rPr>
                <w:b/>
                <w:sz w:val="28"/>
                <w:szCs w:val="28"/>
                <w:lang w:val="kk-KZ"/>
              </w:rPr>
              <w:t>Баға ұсынысын беру күні мен уақыты</w:t>
            </w:r>
          </w:p>
        </w:tc>
      </w:tr>
      <w:tr w:rsidR="004E4982" w:rsidRPr="000E5A39" w:rsidTr="00C058AC">
        <w:trPr>
          <w:trHeight w:val="284"/>
        </w:trPr>
        <w:tc>
          <w:tcPr>
            <w:tcW w:w="709" w:type="dxa"/>
          </w:tcPr>
          <w:p w:rsidR="004E4982" w:rsidRPr="000E5A39" w:rsidRDefault="000E5A39" w:rsidP="004E4982">
            <w:pPr>
              <w:jc w:val="both"/>
              <w:rPr>
                <w:bCs/>
                <w:sz w:val="28"/>
                <w:szCs w:val="28"/>
              </w:rPr>
            </w:pPr>
            <w:r w:rsidRPr="000E5A39">
              <w:rPr>
                <w:bCs/>
                <w:sz w:val="28"/>
                <w:szCs w:val="28"/>
              </w:rPr>
              <w:t>1</w:t>
            </w:r>
          </w:p>
        </w:tc>
        <w:tc>
          <w:tcPr>
            <w:tcW w:w="2915" w:type="dxa"/>
            <w:shd w:val="clear" w:color="auto" w:fill="auto"/>
          </w:tcPr>
          <w:p w:rsidR="004E4982" w:rsidRPr="000E5A39" w:rsidRDefault="004E4982" w:rsidP="004E4982">
            <w:pPr>
              <w:tabs>
                <w:tab w:val="left" w:pos="1905"/>
              </w:tabs>
              <w:rPr>
                <w:sz w:val="28"/>
                <w:szCs w:val="28"/>
              </w:rPr>
            </w:pPr>
            <w:r w:rsidRPr="000E5A39">
              <w:rPr>
                <w:sz w:val="28"/>
                <w:szCs w:val="28"/>
              </w:rPr>
              <w:t>ТОО “</w:t>
            </w:r>
            <w:r w:rsidRPr="000E5A39">
              <w:rPr>
                <w:sz w:val="28"/>
                <w:szCs w:val="28"/>
                <w:lang w:val="en-US"/>
              </w:rPr>
              <w:t>AUM</w:t>
            </w:r>
            <w:r w:rsidRPr="000E5A39">
              <w:rPr>
                <w:sz w:val="28"/>
                <w:szCs w:val="28"/>
              </w:rPr>
              <w:t>+”</w:t>
            </w:r>
          </w:p>
        </w:tc>
        <w:tc>
          <w:tcPr>
            <w:tcW w:w="3930" w:type="dxa"/>
          </w:tcPr>
          <w:p w:rsidR="004E4982" w:rsidRPr="000E5A39" w:rsidRDefault="004E4982" w:rsidP="004E4982">
            <w:pPr>
              <w:rPr>
                <w:sz w:val="28"/>
                <w:szCs w:val="28"/>
              </w:rPr>
            </w:pPr>
            <w:r w:rsidRPr="000E5A39">
              <w:rPr>
                <w:sz w:val="28"/>
                <w:szCs w:val="28"/>
              </w:rPr>
              <w:t xml:space="preserve">Астана </w:t>
            </w:r>
            <w:r w:rsidRPr="000E5A39">
              <w:rPr>
                <w:sz w:val="28"/>
                <w:szCs w:val="28"/>
                <w:lang w:val="kk-KZ"/>
              </w:rPr>
              <w:t>қ.</w:t>
            </w:r>
            <w:r w:rsidRPr="000E5A39">
              <w:rPr>
                <w:sz w:val="28"/>
                <w:szCs w:val="28"/>
              </w:rPr>
              <w:t xml:space="preserve">, </w:t>
            </w:r>
            <w:r w:rsidR="00DE05F7" w:rsidRPr="000E5A39">
              <w:rPr>
                <w:sz w:val="28"/>
                <w:szCs w:val="28"/>
              </w:rPr>
              <w:t>Брусиловский</w:t>
            </w:r>
            <w:r w:rsidR="00DE05F7" w:rsidRPr="000E5A39">
              <w:rPr>
                <w:sz w:val="28"/>
                <w:szCs w:val="28"/>
                <w:lang w:val="kk-KZ"/>
              </w:rPr>
              <w:t xml:space="preserve"> </w:t>
            </w:r>
            <w:r w:rsidR="00DE05F7" w:rsidRPr="000E5A39">
              <w:rPr>
                <w:sz w:val="28"/>
                <w:szCs w:val="28"/>
              </w:rPr>
              <w:t>24</w:t>
            </w:r>
            <w:r w:rsidRPr="000E5A39">
              <w:rPr>
                <w:sz w:val="28"/>
                <w:szCs w:val="28"/>
              </w:rPr>
              <w:t>/1</w:t>
            </w:r>
            <w:r w:rsidR="00DE05F7" w:rsidRPr="000E5A39">
              <w:rPr>
                <w:sz w:val="28"/>
                <w:szCs w:val="28"/>
                <w:lang w:val="kk-KZ"/>
              </w:rPr>
              <w:t xml:space="preserve"> көшесі</w:t>
            </w:r>
            <w:r w:rsidRPr="000E5A39">
              <w:rPr>
                <w:sz w:val="28"/>
                <w:szCs w:val="28"/>
              </w:rPr>
              <w:t xml:space="preserve"> каб.301</w:t>
            </w:r>
          </w:p>
        </w:tc>
        <w:tc>
          <w:tcPr>
            <w:tcW w:w="2369" w:type="dxa"/>
          </w:tcPr>
          <w:p w:rsidR="000E5A39" w:rsidRPr="000E5A39" w:rsidRDefault="000E5A39" w:rsidP="000E5A39">
            <w:pPr>
              <w:jc w:val="center"/>
              <w:rPr>
                <w:sz w:val="28"/>
                <w:szCs w:val="28"/>
              </w:rPr>
            </w:pPr>
            <w:r w:rsidRPr="000E5A39">
              <w:rPr>
                <w:sz w:val="28"/>
                <w:szCs w:val="28"/>
              </w:rPr>
              <w:t>03.03.2023</w:t>
            </w:r>
          </w:p>
          <w:p w:rsidR="004E4982" w:rsidRPr="000E5A39" w:rsidRDefault="000E5A39" w:rsidP="000E5A39">
            <w:pPr>
              <w:jc w:val="center"/>
              <w:rPr>
                <w:sz w:val="28"/>
                <w:szCs w:val="28"/>
              </w:rPr>
            </w:pPr>
            <w:r w:rsidRPr="000E5A39">
              <w:rPr>
                <w:sz w:val="28"/>
                <w:szCs w:val="28"/>
              </w:rPr>
              <w:t>14:47</w:t>
            </w:r>
          </w:p>
        </w:tc>
      </w:tr>
    </w:tbl>
    <w:p w:rsidR="00755D20" w:rsidRPr="000E5A39" w:rsidRDefault="00755D20" w:rsidP="00755D20">
      <w:pPr>
        <w:jc w:val="both"/>
        <w:rPr>
          <w:bCs/>
          <w:sz w:val="28"/>
          <w:szCs w:val="28"/>
        </w:rPr>
      </w:pPr>
    </w:p>
    <w:p w:rsidR="00755D20" w:rsidRPr="000E5A39" w:rsidRDefault="00755D20" w:rsidP="00755D20">
      <w:pPr>
        <w:ind w:firstLine="851"/>
        <w:jc w:val="both"/>
        <w:rPr>
          <w:bCs/>
          <w:sz w:val="28"/>
          <w:szCs w:val="28"/>
        </w:rPr>
      </w:pPr>
      <w:r w:rsidRPr="000E5A39">
        <w:rPr>
          <w:bCs/>
          <w:sz w:val="28"/>
          <w:szCs w:val="28"/>
        </w:rPr>
        <w:t>5.</w:t>
      </w:r>
      <w:r w:rsidRPr="000E5A39">
        <w:rPr>
          <w:bCs/>
          <w:sz w:val="28"/>
          <w:szCs w:val="28"/>
          <w:lang w:val="kk-KZ"/>
        </w:rPr>
        <w:t xml:space="preserve"> </w:t>
      </w:r>
      <w:r w:rsidR="00DE05F7" w:rsidRPr="000E5A39">
        <w:rPr>
          <w:color w:val="000000"/>
          <w:sz w:val="28"/>
          <w:szCs w:val="28"/>
        </w:rPr>
        <w:t>2023</w:t>
      </w:r>
      <w:r w:rsidRPr="000E5A39">
        <w:rPr>
          <w:color w:val="000000"/>
          <w:sz w:val="28"/>
          <w:szCs w:val="28"/>
        </w:rPr>
        <w:t xml:space="preserve"> </w:t>
      </w:r>
      <w:proofErr w:type="spellStart"/>
      <w:r w:rsidRPr="000E5A39">
        <w:rPr>
          <w:color w:val="000000"/>
          <w:sz w:val="28"/>
          <w:szCs w:val="28"/>
        </w:rPr>
        <w:t>жылға</w:t>
      </w:r>
      <w:proofErr w:type="spellEnd"/>
      <w:r w:rsidRPr="000E5A39">
        <w:rPr>
          <w:color w:val="000000"/>
          <w:sz w:val="28"/>
          <w:szCs w:val="28"/>
        </w:rPr>
        <w:t xml:space="preserve"> </w:t>
      </w:r>
      <w:proofErr w:type="spellStart"/>
      <w:r w:rsidRPr="000E5A39">
        <w:rPr>
          <w:color w:val="000000"/>
          <w:sz w:val="28"/>
          <w:szCs w:val="28"/>
        </w:rPr>
        <w:t>арналған</w:t>
      </w:r>
      <w:proofErr w:type="spellEnd"/>
      <w:r w:rsidRPr="000E5A39">
        <w:rPr>
          <w:color w:val="000000"/>
          <w:sz w:val="28"/>
          <w:szCs w:val="28"/>
        </w:rPr>
        <w:t xml:space="preserve"> </w:t>
      </w:r>
      <w:proofErr w:type="spellStart"/>
      <w:r w:rsidRPr="000E5A39">
        <w:rPr>
          <w:color w:val="000000"/>
          <w:sz w:val="28"/>
          <w:szCs w:val="28"/>
        </w:rPr>
        <w:t>міндетті</w:t>
      </w:r>
      <w:proofErr w:type="spellEnd"/>
      <w:r w:rsidRPr="000E5A39">
        <w:rPr>
          <w:color w:val="000000"/>
          <w:sz w:val="28"/>
          <w:szCs w:val="28"/>
        </w:rPr>
        <w:t xml:space="preserve"> </w:t>
      </w:r>
      <w:proofErr w:type="spellStart"/>
      <w:r w:rsidRPr="000E5A39">
        <w:rPr>
          <w:color w:val="000000"/>
          <w:sz w:val="28"/>
          <w:szCs w:val="28"/>
        </w:rPr>
        <w:t>әлеуметтік</w:t>
      </w:r>
      <w:proofErr w:type="spellEnd"/>
      <w:r w:rsidRPr="000E5A39">
        <w:rPr>
          <w:color w:val="000000"/>
          <w:sz w:val="28"/>
          <w:szCs w:val="28"/>
        </w:rPr>
        <w:t xml:space="preserve"> </w:t>
      </w:r>
      <w:proofErr w:type="spellStart"/>
      <w:r w:rsidRPr="000E5A39">
        <w:rPr>
          <w:color w:val="000000"/>
          <w:sz w:val="28"/>
          <w:szCs w:val="28"/>
        </w:rPr>
        <w:t>медициналық</w:t>
      </w:r>
      <w:proofErr w:type="spellEnd"/>
      <w:r w:rsidRPr="000E5A39">
        <w:rPr>
          <w:color w:val="000000"/>
          <w:sz w:val="28"/>
          <w:szCs w:val="28"/>
        </w:rPr>
        <w:t xml:space="preserve"> </w:t>
      </w:r>
      <w:proofErr w:type="spellStart"/>
      <w:r w:rsidRPr="000E5A39">
        <w:rPr>
          <w:color w:val="000000"/>
          <w:sz w:val="28"/>
          <w:szCs w:val="28"/>
        </w:rPr>
        <w:t>сақтандыру</w:t>
      </w:r>
      <w:proofErr w:type="spellEnd"/>
      <w:r w:rsidRPr="000E5A39">
        <w:rPr>
          <w:color w:val="000000"/>
          <w:sz w:val="28"/>
          <w:szCs w:val="28"/>
        </w:rPr>
        <w:t xml:space="preserve"> </w:t>
      </w:r>
      <w:proofErr w:type="spellStart"/>
      <w:r w:rsidRPr="000E5A39">
        <w:rPr>
          <w:color w:val="000000"/>
          <w:sz w:val="28"/>
          <w:szCs w:val="28"/>
        </w:rPr>
        <w:t>жүйесінде</w:t>
      </w:r>
      <w:proofErr w:type="spellEnd"/>
      <w:r w:rsidRPr="000E5A39">
        <w:rPr>
          <w:color w:val="000000"/>
          <w:sz w:val="28"/>
          <w:szCs w:val="28"/>
        </w:rPr>
        <w:t xml:space="preserve"> </w:t>
      </w:r>
      <w:proofErr w:type="spellStart"/>
      <w:r w:rsidRPr="000E5A39">
        <w:rPr>
          <w:color w:val="000000"/>
          <w:sz w:val="28"/>
          <w:szCs w:val="28"/>
        </w:rPr>
        <w:t>тегін</w:t>
      </w:r>
      <w:proofErr w:type="spellEnd"/>
      <w:r w:rsidRPr="000E5A39">
        <w:rPr>
          <w:color w:val="000000"/>
          <w:sz w:val="28"/>
          <w:szCs w:val="28"/>
        </w:rPr>
        <w:t xml:space="preserve"> </w:t>
      </w:r>
      <w:proofErr w:type="spellStart"/>
      <w:r w:rsidRPr="000E5A39">
        <w:rPr>
          <w:color w:val="000000"/>
          <w:sz w:val="28"/>
          <w:szCs w:val="28"/>
        </w:rPr>
        <w:t>медициналық</w:t>
      </w:r>
      <w:proofErr w:type="spellEnd"/>
      <w:r w:rsidRPr="000E5A39">
        <w:rPr>
          <w:color w:val="000000"/>
          <w:sz w:val="28"/>
          <w:szCs w:val="28"/>
        </w:rPr>
        <w:t xml:space="preserve"> </w:t>
      </w:r>
      <w:proofErr w:type="spellStart"/>
      <w:r w:rsidRPr="000E5A39">
        <w:rPr>
          <w:color w:val="000000"/>
          <w:sz w:val="28"/>
          <w:szCs w:val="28"/>
        </w:rPr>
        <w:t>көмектің</w:t>
      </w:r>
      <w:proofErr w:type="spellEnd"/>
      <w:r w:rsidRPr="000E5A39">
        <w:rPr>
          <w:color w:val="000000"/>
          <w:sz w:val="28"/>
          <w:szCs w:val="28"/>
        </w:rPr>
        <w:t xml:space="preserve"> </w:t>
      </w:r>
      <w:proofErr w:type="spellStart"/>
      <w:r w:rsidRPr="000E5A39">
        <w:rPr>
          <w:color w:val="000000"/>
          <w:sz w:val="28"/>
          <w:szCs w:val="28"/>
        </w:rPr>
        <w:t>және</w:t>
      </w:r>
      <w:proofErr w:type="spellEnd"/>
      <w:r w:rsidRPr="000E5A39">
        <w:rPr>
          <w:color w:val="000000"/>
          <w:sz w:val="28"/>
          <w:szCs w:val="28"/>
        </w:rPr>
        <w:t xml:space="preserve"> </w:t>
      </w:r>
      <w:proofErr w:type="spellStart"/>
      <w:r w:rsidRPr="000E5A39">
        <w:rPr>
          <w:color w:val="000000"/>
          <w:sz w:val="28"/>
          <w:szCs w:val="28"/>
        </w:rPr>
        <w:t>медициналық</w:t>
      </w:r>
      <w:proofErr w:type="spellEnd"/>
      <w:r w:rsidRPr="000E5A39">
        <w:rPr>
          <w:color w:val="000000"/>
          <w:sz w:val="28"/>
          <w:szCs w:val="28"/>
        </w:rPr>
        <w:t xml:space="preserve"> </w:t>
      </w:r>
      <w:proofErr w:type="spellStart"/>
      <w:r w:rsidRPr="000E5A39">
        <w:rPr>
          <w:color w:val="000000"/>
          <w:sz w:val="28"/>
          <w:szCs w:val="28"/>
        </w:rPr>
        <w:t>көмектің</w:t>
      </w:r>
      <w:proofErr w:type="spellEnd"/>
      <w:r w:rsidRPr="000E5A39">
        <w:rPr>
          <w:color w:val="000000"/>
          <w:sz w:val="28"/>
          <w:szCs w:val="28"/>
        </w:rPr>
        <w:t xml:space="preserve"> </w:t>
      </w:r>
      <w:proofErr w:type="spellStart"/>
      <w:r w:rsidRPr="000E5A39">
        <w:rPr>
          <w:color w:val="000000"/>
          <w:sz w:val="28"/>
          <w:szCs w:val="28"/>
        </w:rPr>
        <w:t>кепілдік</w:t>
      </w:r>
      <w:proofErr w:type="spellEnd"/>
      <w:r w:rsidRPr="000E5A39">
        <w:rPr>
          <w:color w:val="000000"/>
          <w:sz w:val="28"/>
          <w:szCs w:val="28"/>
        </w:rPr>
        <w:t xml:space="preserve"> </w:t>
      </w:r>
      <w:proofErr w:type="spellStart"/>
      <w:r w:rsidRPr="000E5A39">
        <w:rPr>
          <w:color w:val="000000"/>
          <w:sz w:val="28"/>
          <w:szCs w:val="28"/>
        </w:rPr>
        <w:t>берілген</w:t>
      </w:r>
      <w:proofErr w:type="spellEnd"/>
      <w:r w:rsidRPr="000E5A39">
        <w:rPr>
          <w:color w:val="000000"/>
          <w:sz w:val="28"/>
          <w:szCs w:val="28"/>
        </w:rPr>
        <w:t xml:space="preserve"> </w:t>
      </w:r>
      <w:proofErr w:type="spellStart"/>
      <w:r w:rsidRPr="000E5A39">
        <w:rPr>
          <w:color w:val="000000"/>
          <w:sz w:val="28"/>
          <w:szCs w:val="28"/>
        </w:rPr>
        <w:t>көлемін</w:t>
      </w:r>
      <w:proofErr w:type="spellEnd"/>
      <w:r w:rsidRPr="000E5A39">
        <w:rPr>
          <w:color w:val="000000"/>
          <w:sz w:val="28"/>
          <w:szCs w:val="28"/>
        </w:rPr>
        <w:t xml:space="preserve"> </w:t>
      </w:r>
      <w:proofErr w:type="spellStart"/>
      <w:r w:rsidRPr="000E5A39">
        <w:rPr>
          <w:color w:val="000000"/>
          <w:sz w:val="28"/>
          <w:szCs w:val="28"/>
        </w:rPr>
        <w:t>көрсету</w:t>
      </w:r>
      <w:proofErr w:type="spellEnd"/>
      <w:r w:rsidRPr="000E5A39">
        <w:rPr>
          <w:color w:val="000000"/>
          <w:sz w:val="28"/>
          <w:szCs w:val="28"/>
        </w:rPr>
        <w:t xml:space="preserve"> </w:t>
      </w:r>
      <w:proofErr w:type="spellStart"/>
      <w:r w:rsidRPr="000E5A39">
        <w:rPr>
          <w:color w:val="000000"/>
          <w:sz w:val="28"/>
          <w:szCs w:val="28"/>
        </w:rPr>
        <w:t>үшін</w:t>
      </w:r>
      <w:proofErr w:type="spellEnd"/>
      <w:r w:rsidRPr="000E5A39">
        <w:rPr>
          <w:color w:val="000000"/>
          <w:sz w:val="28"/>
          <w:szCs w:val="28"/>
        </w:rPr>
        <w:t xml:space="preserve"> </w:t>
      </w:r>
      <w:proofErr w:type="spellStart"/>
      <w:r w:rsidRPr="000E5A39">
        <w:rPr>
          <w:color w:val="000000"/>
          <w:sz w:val="28"/>
          <w:szCs w:val="28"/>
        </w:rPr>
        <w:t>медициналық</w:t>
      </w:r>
      <w:proofErr w:type="spellEnd"/>
      <w:r w:rsidRPr="000E5A39">
        <w:rPr>
          <w:color w:val="000000"/>
          <w:sz w:val="28"/>
          <w:szCs w:val="28"/>
        </w:rPr>
        <w:t xml:space="preserve"> </w:t>
      </w:r>
      <w:proofErr w:type="spellStart"/>
      <w:r w:rsidRPr="000E5A39">
        <w:rPr>
          <w:color w:val="000000"/>
          <w:sz w:val="28"/>
          <w:szCs w:val="28"/>
        </w:rPr>
        <w:t>бұйымдарды</w:t>
      </w:r>
      <w:proofErr w:type="spellEnd"/>
      <w:r w:rsidRPr="000E5A39">
        <w:rPr>
          <w:color w:val="000000"/>
          <w:sz w:val="28"/>
          <w:szCs w:val="28"/>
        </w:rPr>
        <w:t xml:space="preserve"> </w:t>
      </w:r>
      <w:proofErr w:type="spellStart"/>
      <w:r w:rsidRPr="000E5A39">
        <w:rPr>
          <w:color w:val="000000"/>
          <w:sz w:val="28"/>
          <w:szCs w:val="28"/>
        </w:rPr>
        <w:t>сатып</w:t>
      </w:r>
      <w:proofErr w:type="spellEnd"/>
      <w:r w:rsidRPr="000E5A39">
        <w:rPr>
          <w:color w:val="000000"/>
          <w:sz w:val="28"/>
          <w:szCs w:val="28"/>
        </w:rPr>
        <w:t xml:space="preserve"> </w:t>
      </w:r>
      <w:proofErr w:type="spellStart"/>
      <w:r w:rsidRPr="000E5A39">
        <w:rPr>
          <w:color w:val="000000"/>
          <w:sz w:val="28"/>
          <w:szCs w:val="28"/>
        </w:rPr>
        <w:t>алуды</w:t>
      </w:r>
      <w:proofErr w:type="spellEnd"/>
      <w:r w:rsidRPr="000E5A39">
        <w:rPr>
          <w:color w:val="000000"/>
          <w:sz w:val="28"/>
          <w:szCs w:val="28"/>
        </w:rPr>
        <w:t xml:space="preserve"> </w:t>
      </w:r>
      <w:proofErr w:type="spellStart"/>
      <w:r w:rsidRPr="000E5A39">
        <w:rPr>
          <w:color w:val="000000"/>
          <w:sz w:val="28"/>
          <w:szCs w:val="28"/>
        </w:rPr>
        <w:t>жүргізу</w:t>
      </w:r>
      <w:proofErr w:type="spellEnd"/>
      <w:r w:rsidRPr="000E5A39">
        <w:rPr>
          <w:color w:val="000000"/>
          <w:sz w:val="28"/>
          <w:szCs w:val="28"/>
        </w:rPr>
        <w:t xml:space="preserve"> </w:t>
      </w:r>
      <w:proofErr w:type="spellStart"/>
      <w:r w:rsidRPr="000E5A39">
        <w:rPr>
          <w:color w:val="000000"/>
          <w:sz w:val="28"/>
          <w:szCs w:val="28"/>
        </w:rPr>
        <w:t>кезінде</w:t>
      </w:r>
      <w:proofErr w:type="spellEnd"/>
      <w:r w:rsidRPr="000E5A39">
        <w:rPr>
          <w:color w:val="000000"/>
          <w:sz w:val="28"/>
          <w:szCs w:val="28"/>
        </w:rPr>
        <w:t xml:space="preserve"> </w:t>
      </w:r>
      <w:proofErr w:type="spellStart"/>
      <w:r w:rsidRPr="000E5A39">
        <w:rPr>
          <w:color w:val="000000"/>
          <w:sz w:val="28"/>
          <w:szCs w:val="28"/>
        </w:rPr>
        <w:t>сарапшылар</w:t>
      </w:r>
      <w:proofErr w:type="spellEnd"/>
      <w:r w:rsidRPr="000E5A39">
        <w:rPr>
          <w:color w:val="000000"/>
          <w:sz w:val="28"/>
          <w:szCs w:val="28"/>
        </w:rPr>
        <w:t xml:space="preserve"> </w:t>
      </w:r>
      <w:proofErr w:type="spellStart"/>
      <w:r w:rsidRPr="000E5A39">
        <w:rPr>
          <w:color w:val="000000"/>
          <w:sz w:val="28"/>
          <w:szCs w:val="28"/>
        </w:rPr>
        <w:t>тартылған</w:t>
      </w:r>
      <w:proofErr w:type="spellEnd"/>
      <w:r w:rsidRPr="000E5A39">
        <w:rPr>
          <w:color w:val="000000"/>
          <w:sz w:val="28"/>
          <w:szCs w:val="28"/>
        </w:rPr>
        <w:t xml:space="preserve"> </w:t>
      </w:r>
      <w:proofErr w:type="spellStart"/>
      <w:r w:rsidRPr="000E5A39">
        <w:rPr>
          <w:color w:val="000000"/>
          <w:sz w:val="28"/>
          <w:szCs w:val="28"/>
        </w:rPr>
        <w:t>жоқ</w:t>
      </w:r>
      <w:proofErr w:type="spellEnd"/>
      <w:r w:rsidRPr="000E5A39">
        <w:rPr>
          <w:color w:val="000000"/>
          <w:sz w:val="28"/>
          <w:szCs w:val="28"/>
        </w:rPr>
        <w:t>.</w:t>
      </w:r>
    </w:p>
    <w:p w:rsidR="00755D20" w:rsidRPr="000E5A39" w:rsidRDefault="00755D20" w:rsidP="00755D20">
      <w:pPr>
        <w:ind w:firstLine="851"/>
        <w:jc w:val="both"/>
        <w:rPr>
          <w:color w:val="000000"/>
          <w:sz w:val="28"/>
          <w:szCs w:val="28"/>
          <w:lang w:val="kk-KZ"/>
        </w:rPr>
      </w:pPr>
      <w:r w:rsidRPr="000E5A39">
        <w:rPr>
          <w:color w:val="000000"/>
          <w:sz w:val="28"/>
          <w:szCs w:val="28"/>
          <w:lang w:val="kk-KZ"/>
        </w:rPr>
        <w:t>6</w:t>
      </w:r>
      <w:r w:rsidRPr="000E5A39">
        <w:rPr>
          <w:color w:val="000000"/>
          <w:sz w:val="28"/>
          <w:szCs w:val="28"/>
        </w:rPr>
        <w:t xml:space="preserve">. </w:t>
      </w:r>
      <w:proofErr w:type="spellStart"/>
      <w:r w:rsidRPr="000E5A39">
        <w:rPr>
          <w:color w:val="000000"/>
          <w:sz w:val="28"/>
          <w:szCs w:val="28"/>
        </w:rPr>
        <w:t>Сатып</w:t>
      </w:r>
      <w:proofErr w:type="spellEnd"/>
      <w:r w:rsidRPr="000E5A39">
        <w:rPr>
          <w:color w:val="000000"/>
          <w:sz w:val="28"/>
          <w:szCs w:val="28"/>
        </w:rPr>
        <w:t xml:space="preserve"> </w:t>
      </w:r>
      <w:proofErr w:type="spellStart"/>
      <w:r w:rsidRPr="000E5A39">
        <w:rPr>
          <w:color w:val="000000"/>
          <w:sz w:val="28"/>
          <w:szCs w:val="28"/>
        </w:rPr>
        <w:t>алуды</w:t>
      </w:r>
      <w:proofErr w:type="spellEnd"/>
      <w:r w:rsidRPr="000E5A39">
        <w:rPr>
          <w:color w:val="000000"/>
          <w:sz w:val="28"/>
          <w:szCs w:val="28"/>
        </w:rPr>
        <w:t xml:space="preserve"> </w:t>
      </w:r>
      <w:proofErr w:type="spellStart"/>
      <w:r w:rsidRPr="000E5A39">
        <w:rPr>
          <w:color w:val="000000"/>
          <w:sz w:val="28"/>
          <w:szCs w:val="28"/>
        </w:rPr>
        <w:t>ұйымдастырушы</w:t>
      </w:r>
      <w:proofErr w:type="spellEnd"/>
      <w:r w:rsidRPr="000E5A39">
        <w:rPr>
          <w:color w:val="000000"/>
          <w:sz w:val="28"/>
          <w:szCs w:val="28"/>
        </w:rPr>
        <w:t xml:space="preserve"> </w:t>
      </w:r>
      <w:r w:rsidRPr="000E5A39">
        <w:rPr>
          <w:b/>
          <w:color w:val="000000"/>
          <w:sz w:val="28"/>
          <w:szCs w:val="28"/>
        </w:rPr>
        <w:t>ШЕШІМ ҚАБЫЛДАДЫ:</w:t>
      </w:r>
    </w:p>
    <w:p w:rsidR="00DE05F7" w:rsidRPr="000E5A39" w:rsidRDefault="000E5A39" w:rsidP="000E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bCs/>
          <w:sz w:val="28"/>
          <w:szCs w:val="28"/>
          <w:lang w:val="kk-KZ"/>
        </w:rPr>
        <w:t xml:space="preserve">1) </w:t>
      </w:r>
      <w:r w:rsidR="00DE05F7" w:rsidRPr="000E5A39">
        <w:rPr>
          <w:bCs/>
          <w:sz w:val="28"/>
          <w:szCs w:val="28"/>
          <w:lang w:val="kk-KZ"/>
        </w:rPr>
        <w:t xml:space="preserve">Қағидалардың 10-тарауының 139-тармағының 3 абз. негізінде </w:t>
      </w:r>
      <w:r w:rsidRPr="000E5A39">
        <w:rPr>
          <w:b/>
          <w:sz w:val="28"/>
          <w:szCs w:val="28"/>
          <w:lang w:val="kk-KZ"/>
        </w:rPr>
        <w:t>№2,3</w:t>
      </w:r>
      <w:r w:rsidR="00DE05F7" w:rsidRPr="000E5A39">
        <w:rPr>
          <w:b/>
          <w:sz w:val="28"/>
          <w:szCs w:val="28"/>
          <w:lang w:val="kk-KZ"/>
        </w:rPr>
        <w:t xml:space="preserve"> </w:t>
      </w:r>
      <w:r w:rsidR="00DE05F7" w:rsidRPr="000E5A39">
        <w:rPr>
          <w:sz w:val="28"/>
          <w:szCs w:val="28"/>
          <w:lang w:val="kk-KZ"/>
        </w:rPr>
        <w:t>лоттар</w:t>
      </w:r>
      <w:r w:rsidR="00DE05F7" w:rsidRPr="000E5A39">
        <w:rPr>
          <w:bCs/>
          <w:sz w:val="28"/>
          <w:szCs w:val="28"/>
          <w:lang w:val="kk-KZ"/>
        </w:rPr>
        <w:t xml:space="preserve"> </w:t>
      </w:r>
      <w:r w:rsidR="00DE05F7" w:rsidRPr="000E5A39">
        <w:rPr>
          <w:b/>
          <w:bCs/>
          <w:sz w:val="28"/>
          <w:szCs w:val="28"/>
          <w:lang w:val="kk-KZ"/>
        </w:rPr>
        <w:t>"</w:t>
      </w:r>
      <w:r w:rsidRPr="000E5A39">
        <w:rPr>
          <w:b/>
          <w:bCs/>
          <w:sz w:val="28"/>
          <w:szCs w:val="28"/>
          <w:lang w:val="kk-KZ"/>
        </w:rPr>
        <w:t>AUM+</w:t>
      </w:r>
      <w:r w:rsidR="00DE05F7" w:rsidRPr="000E5A39">
        <w:rPr>
          <w:b/>
          <w:bCs/>
          <w:sz w:val="28"/>
          <w:szCs w:val="28"/>
          <w:lang w:val="kk-KZ"/>
        </w:rPr>
        <w:t>" ЖШС</w:t>
      </w:r>
      <w:r w:rsidR="00DE05F7" w:rsidRPr="000E5A39">
        <w:rPr>
          <w:bCs/>
          <w:sz w:val="28"/>
          <w:szCs w:val="28"/>
          <w:lang w:val="kk-KZ"/>
        </w:rPr>
        <w:t xml:space="preserve">-мен жалпы сомасы </w:t>
      </w:r>
      <w:r w:rsidRPr="000E5A39">
        <w:rPr>
          <w:bCs/>
          <w:sz w:val="28"/>
          <w:szCs w:val="28"/>
          <w:lang w:val="kk-KZ"/>
        </w:rPr>
        <w:t>419 700,00 (Төрт жүз он тоғыз мың жеті жүз) теңге 00 тиын</w:t>
      </w:r>
      <w:r w:rsidR="00DE05F7" w:rsidRPr="000E5A39">
        <w:rPr>
          <w:bCs/>
          <w:sz w:val="28"/>
          <w:szCs w:val="28"/>
          <w:lang w:val="kk-KZ"/>
        </w:rPr>
        <w:t xml:space="preserve"> шарт жасасуға.</w:t>
      </w:r>
    </w:p>
    <w:p w:rsidR="000E5A39" w:rsidRPr="000E5A39" w:rsidRDefault="000E5A39" w:rsidP="00DE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bCs/>
          <w:sz w:val="28"/>
          <w:szCs w:val="28"/>
          <w:lang w:val="kk-KZ"/>
        </w:rPr>
        <w:t>2)</w:t>
      </w:r>
      <w:r w:rsidRPr="000E5A39">
        <w:rPr>
          <w:b/>
          <w:bCs/>
          <w:sz w:val="28"/>
          <w:szCs w:val="28"/>
          <w:lang w:val="kk-KZ"/>
        </w:rPr>
        <w:t xml:space="preserve"> №1,4,5,6 </w:t>
      </w:r>
      <w:r w:rsidRPr="000E5A39">
        <w:rPr>
          <w:bCs/>
          <w:sz w:val="28"/>
          <w:szCs w:val="28"/>
          <w:lang w:val="kk-KZ"/>
        </w:rPr>
        <w:t>лоттар бойынша Қағидалардың 10-тарауының 140-тармағының негізінде баға ұсыныстарының болмауына байланысты сатып алу өткізілмеді деп танылсын;</w:t>
      </w:r>
    </w:p>
    <w:p w:rsidR="00755D20" w:rsidRPr="000E5A39" w:rsidRDefault="00492F73" w:rsidP="0074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lastRenderedPageBreak/>
        <w:t>7</w:t>
      </w:r>
      <w:r w:rsidR="00755D20" w:rsidRPr="000E5A39">
        <w:rPr>
          <w:sz w:val="28"/>
          <w:szCs w:val="28"/>
          <w:lang w:val="kk-KZ"/>
        </w:rPr>
        <w:t xml:space="preserve">. </w:t>
      </w:r>
      <w:r w:rsidR="00755D20"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00755D20" w:rsidRPr="000E5A39">
        <w:fldChar w:fldCharType="begin"/>
      </w:r>
      <w:r w:rsidR="00755D20" w:rsidRPr="000E5A39">
        <w:rPr>
          <w:sz w:val="28"/>
          <w:szCs w:val="28"/>
          <w:lang w:val="kk-KZ"/>
        </w:rPr>
        <w:instrText xml:space="preserve"> HYPERLINK "http://www.rck.kz" </w:instrText>
      </w:r>
      <w:r w:rsidR="00755D20" w:rsidRPr="000E5A39">
        <w:fldChar w:fldCharType="separate"/>
      </w:r>
      <w:r w:rsidR="00755D20" w:rsidRPr="000E5A39">
        <w:rPr>
          <w:rStyle w:val="ab"/>
          <w:sz w:val="28"/>
          <w:szCs w:val="28"/>
          <w:lang w:val="kk-KZ"/>
        </w:rPr>
        <w:t>www.rck.kz</w:t>
      </w:r>
      <w:r w:rsidR="00755D20" w:rsidRPr="000E5A39">
        <w:rPr>
          <w:rStyle w:val="ab"/>
          <w:sz w:val="28"/>
          <w:szCs w:val="28"/>
          <w:lang w:val="kk-KZ"/>
        </w:rPr>
        <w:fldChar w:fldCharType="end"/>
      </w:r>
      <w:r w:rsidR="00755D20" w:rsidRPr="000E5A39">
        <w:rPr>
          <w:sz w:val="28"/>
          <w:szCs w:val="28"/>
          <w:lang w:val="kk-KZ"/>
        </w:rPr>
        <w:t xml:space="preserve"> </w:t>
      </w:r>
      <w:r w:rsidR="00755D20" w:rsidRPr="000E5A39">
        <w:rPr>
          <w:bCs/>
          <w:sz w:val="28"/>
          <w:szCs w:val="28"/>
          <w:lang w:val="kk-KZ"/>
        </w:rPr>
        <w:t>интернет - ресурсында орналастырсын.</w:t>
      </w:r>
    </w:p>
    <w:p w:rsidR="0074207F" w:rsidRPr="000E5A39" w:rsidRDefault="0074207F" w:rsidP="0074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755D20" w:rsidRPr="000E5A39" w:rsidTr="00C058AC">
        <w:tc>
          <w:tcPr>
            <w:tcW w:w="5637" w:type="dxa"/>
            <w:shd w:val="clear" w:color="auto" w:fill="auto"/>
          </w:tcPr>
          <w:p w:rsidR="00755D20" w:rsidRPr="000E5A39" w:rsidRDefault="00755D20" w:rsidP="00C058AC">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w:t>
            </w:r>
            <w:r w:rsidRPr="000E5A39">
              <w:rPr>
                <w:b/>
                <w:sz w:val="28"/>
                <w:szCs w:val="28"/>
              </w:rPr>
              <w:t xml:space="preserve"> </w:t>
            </w:r>
          </w:p>
          <w:p w:rsidR="00755D20" w:rsidRPr="000E5A39" w:rsidRDefault="00755D20" w:rsidP="00C058AC">
            <w:pPr>
              <w:jc w:val="thaiDistribute"/>
              <w:rPr>
                <w:sz w:val="28"/>
                <w:szCs w:val="28"/>
              </w:rPr>
            </w:pPr>
            <w:r w:rsidRPr="000E5A39">
              <w:rPr>
                <w:sz w:val="28"/>
                <w:szCs w:val="28"/>
              </w:rPr>
              <w:t>-</w:t>
            </w:r>
            <w:r w:rsidR="004E4982" w:rsidRPr="000E5A39">
              <w:rPr>
                <w:sz w:val="28"/>
                <w:szCs w:val="28"/>
              </w:rPr>
              <w:t xml:space="preserve"> </w:t>
            </w:r>
            <w:r w:rsidRPr="000E5A39">
              <w:rPr>
                <w:sz w:val="28"/>
                <w:szCs w:val="28"/>
              </w:rPr>
              <w:t>директор</w:t>
            </w:r>
            <w:r w:rsidRPr="000E5A39">
              <w:rPr>
                <w:sz w:val="28"/>
                <w:szCs w:val="28"/>
                <w:lang w:val="kk-KZ"/>
              </w:rPr>
              <w:t>дың</w:t>
            </w:r>
            <w:r w:rsidRPr="000E5A39">
              <w:rPr>
                <w:sz w:val="28"/>
                <w:szCs w:val="28"/>
              </w:rPr>
              <w:t xml:space="preserve"> медицин</w:t>
            </w:r>
            <w:r w:rsidRPr="000E5A39">
              <w:rPr>
                <w:sz w:val="28"/>
                <w:szCs w:val="28"/>
                <w:lang w:val="kk-KZ"/>
              </w:rPr>
              <w:t>а саласы жөніндегі орынбасары</w:t>
            </w:r>
            <w:r w:rsidR="000E5A39">
              <w:rPr>
                <w:sz w:val="28"/>
                <w:szCs w:val="28"/>
                <w:lang w:val="kk-KZ"/>
              </w:rPr>
              <w:t xml:space="preserve"> </w:t>
            </w:r>
          </w:p>
        </w:tc>
        <w:tc>
          <w:tcPr>
            <w:tcW w:w="1984" w:type="dxa"/>
            <w:tcBorders>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jc w:val="both"/>
              <w:rPr>
                <w:b/>
                <w:sz w:val="28"/>
                <w:szCs w:val="28"/>
              </w:rPr>
            </w:pPr>
          </w:p>
          <w:p w:rsidR="00755D20" w:rsidRPr="000E5A39" w:rsidRDefault="00755D20" w:rsidP="00C058AC">
            <w:pPr>
              <w:jc w:val="both"/>
              <w:rPr>
                <w:b/>
                <w:sz w:val="28"/>
                <w:szCs w:val="28"/>
                <w:lang w:val="kk-KZ"/>
              </w:rPr>
            </w:pPr>
          </w:p>
          <w:p w:rsidR="00755D20" w:rsidRPr="000E5A39" w:rsidRDefault="000E5A39" w:rsidP="00C058AC">
            <w:pPr>
              <w:jc w:val="both"/>
              <w:rPr>
                <w:b/>
                <w:sz w:val="28"/>
                <w:szCs w:val="28"/>
              </w:rPr>
            </w:pPr>
            <w:proofErr w:type="spellStart"/>
            <w:r>
              <w:rPr>
                <w:b/>
                <w:sz w:val="28"/>
                <w:szCs w:val="28"/>
              </w:rPr>
              <w:t>С.Арыспаева</w:t>
            </w:r>
            <w:proofErr w:type="spellEnd"/>
          </w:p>
        </w:tc>
      </w:tr>
      <w:tr w:rsidR="00755D20" w:rsidRPr="000E5A39" w:rsidTr="00C058AC">
        <w:tc>
          <w:tcPr>
            <w:tcW w:w="5637" w:type="dxa"/>
            <w:shd w:val="clear" w:color="auto" w:fill="auto"/>
          </w:tcPr>
          <w:p w:rsidR="00755D20" w:rsidRPr="000E5A39" w:rsidRDefault="00755D20" w:rsidP="00C058AC">
            <w:pPr>
              <w:jc w:val="thaiDistribute"/>
              <w:rPr>
                <w:b/>
                <w:sz w:val="28"/>
                <w:szCs w:val="28"/>
              </w:rPr>
            </w:pPr>
            <w:r w:rsidRPr="000E5A39">
              <w:rPr>
                <w:b/>
                <w:sz w:val="28"/>
                <w:szCs w:val="28"/>
                <w:lang w:val="kk-KZ"/>
              </w:rPr>
              <w:t>к</w:t>
            </w:r>
            <w:proofErr w:type="spellStart"/>
            <w:r w:rsidRPr="000E5A39">
              <w:rPr>
                <w:b/>
                <w:sz w:val="28"/>
                <w:szCs w:val="28"/>
              </w:rPr>
              <w:t>омисси</w:t>
            </w:r>
            <w:proofErr w:type="spellEnd"/>
            <w:r w:rsidRPr="000E5A39">
              <w:rPr>
                <w:b/>
                <w:sz w:val="28"/>
                <w:szCs w:val="28"/>
                <w:lang w:val="kk-KZ"/>
              </w:rPr>
              <w:t>я төрайымының орынбасары</w:t>
            </w:r>
            <w:r w:rsidRPr="000E5A39">
              <w:rPr>
                <w:b/>
                <w:sz w:val="28"/>
                <w:szCs w:val="28"/>
              </w:rPr>
              <w:t xml:space="preserve"> </w:t>
            </w:r>
          </w:p>
          <w:p w:rsidR="00755D20" w:rsidRPr="000E5A39" w:rsidRDefault="00755D20" w:rsidP="00C058AC">
            <w:pPr>
              <w:jc w:val="both"/>
              <w:rPr>
                <w:bCs/>
                <w:color w:val="000000"/>
                <w:sz w:val="28"/>
                <w:szCs w:val="28"/>
              </w:rPr>
            </w:pPr>
            <w:r w:rsidRPr="000E5A39">
              <w:rPr>
                <w:sz w:val="28"/>
                <w:szCs w:val="28"/>
              </w:rPr>
              <w:t>-</w:t>
            </w:r>
            <w:r w:rsidR="004E4982" w:rsidRPr="000E5A39">
              <w:rPr>
                <w:sz w:val="28"/>
                <w:szCs w:val="28"/>
              </w:rPr>
              <w:t xml:space="preserve"> </w:t>
            </w:r>
            <w:proofErr w:type="spellStart"/>
            <w:r w:rsidR="000E5A39" w:rsidRPr="00584718">
              <w:rPr>
                <w:sz w:val="28"/>
                <w:szCs w:val="28"/>
                <w:lang w:eastAsia="en-US"/>
              </w:rPr>
              <w:t>сапаны</w:t>
            </w:r>
            <w:proofErr w:type="spellEnd"/>
            <w:r w:rsidR="000E5A39" w:rsidRPr="00584718">
              <w:rPr>
                <w:sz w:val="28"/>
                <w:szCs w:val="28"/>
                <w:lang w:eastAsia="en-US"/>
              </w:rPr>
              <w:t xml:space="preserve"> </w:t>
            </w:r>
            <w:proofErr w:type="spellStart"/>
            <w:r w:rsidR="000E5A39" w:rsidRPr="00584718">
              <w:rPr>
                <w:sz w:val="28"/>
                <w:szCs w:val="28"/>
                <w:lang w:eastAsia="en-US"/>
              </w:rPr>
              <w:t>бақылау</w:t>
            </w:r>
            <w:proofErr w:type="spellEnd"/>
            <w:r w:rsidR="000E5A39" w:rsidRPr="00584718">
              <w:rPr>
                <w:sz w:val="28"/>
                <w:szCs w:val="28"/>
                <w:lang w:eastAsia="en-US"/>
              </w:rPr>
              <w:t xml:space="preserve"> </w:t>
            </w:r>
            <w:proofErr w:type="spellStart"/>
            <w:r w:rsidR="000E5A39" w:rsidRPr="00584718">
              <w:rPr>
                <w:sz w:val="28"/>
                <w:szCs w:val="28"/>
                <w:lang w:eastAsia="en-US"/>
              </w:rPr>
              <w:t>басқармасының</w:t>
            </w:r>
            <w:proofErr w:type="spellEnd"/>
            <w:r w:rsidR="000E5A39" w:rsidRPr="00584718">
              <w:rPr>
                <w:sz w:val="28"/>
                <w:szCs w:val="28"/>
                <w:lang w:eastAsia="en-US"/>
              </w:rPr>
              <w:t xml:space="preserve"> </w:t>
            </w:r>
            <w:proofErr w:type="spellStart"/>
            <w:r w:rsidR="000E5A39" w:rsidRPr="00584718">
              <w:rPr>
                <w:sz w:val="28"/>
                <w:szCs w:val="28"/>
                <w:lang w:eastAsia="en-US"/>
              </w:rPr>
              <w:t>басшысы</w:t>
            </w:r>
            <w:proofErr w:type="spellEnd"/>
          </w:p>
        </w:tc>
        <w:tc>
          <w:tcPr>
            <w:tcW w:w="1984" w:type="dxa"/>
            <w:tcBorders>
              <w:top w:val="single" w:sz="4" w:space="0" w:color="auto"/>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jc w:val="both"/>
              <w:rPr>
                <w:b/>
                <w:sz w:val="28"/>
                <w:szCs w:val="28"/>
              </w:rPr>
            </w:pPr>
          </w:p>
          <w:p w:rsidR="00755D20" w:rsidRPr="000E5A39" w:rsidRDefault="000E5A39" w:rsidP="00C058AC">
            <w:pPr>
              <w:jc w:val="both"/>
              <w:rPr>
                <w:b/>
                <w:sz w:val="28"/>
                <w:szCs w:val="28"/>
              </w:rPr>
            </w:pPr>
            <w:r w:rsidRPr="000E5A39">
              <w:rPr>
                <w:b/>
                <w:sz w:val="28"/>
                <w:szCs w:val="28"/>
              </w:rPr>
              <w:t>М.</w:t>
            </w:r>
            <w:r w:rsidRPr="000E5A39">
              <w:rPr>
                <w:b/>
                <w:sz w:val="28"/>
                <w:szCs w:val="28"/>
                <w:lang w:val="kk-KZ"/>
              </w:rPr>
              <w:t>Үкібай</w:t>
            </w:r>
          </w:p>
        </w:tc>
      </w:tr>
      <w:tr w:rsidR="00755D20" w:rsidRPr="000E5A39" w:rsidTr="00C058AC">
        <w:trPr>
          <w:trHeight w:val="452"/>
        </w:trPr>
        <w:tc>
          <w:tcPr>
            <w:tcW w:w="5637" w:type="dxa"/>
            <w:shd w:val="clear" w:color="auto" w:fill="auto"/>
          </w:tcPr>
          <w:p w:rsidR="00755D20" w:rsidRPr="000E5A39" w:rsidRDefault="00755D20" w:rsidP="00C058AC">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омиссия</w:t>
            </w:r>
            <w:proofErr w:type="spellEnd"/>
            <w:r w:rsidRPr="000E5A39">
              <w:rPr>
                <w:b/>
                <w:color w:val="000000"/>
                <w:sz w:val="28"/>
                <w:szCs w:val="28"/>
                <w:lang w:val="kk-KZ"/>
              </w:rPr>
              <w:t xml:space="preserve"> мүшелері</w:t>
            </w:r>
            <w:r w:rsidRPr="000E5A39">
              <w:rPr>
                <w:b/>
                <w:color w:val="000000"/>
                <w:sz w:val="28"/>
                <w:szCs w:val="28"/>
              </w:rPr>
              <w:t>:</w:t>
            </w:r>
          </w:p>
          <w:p w:rsidR="00755D20" w:rsidRPr="000E5A39" w:rsidRDefault="00755D20" w:rsidP="00C058AC">
            <w:pPr>
              <w:rPr>
                <w:color w:val="000000"/>
                <w:sz w:val="28"/>
                <w:szCs w:val="28"/>
                <w:lang w:val="kk-KZ"/>
              </w:rPr>
            </w:pPr>
          </w:p>
          <w:p w:rsidR="00755D20" w:rsidRPr="000E5A39" w:rsidRDefault="00755D20" w:rsidP="000E5A39">
            <w:pPr>
              <w:rPr>
                <w:color w:val="000000"/>
                <w:sz w:val="28"/>
                <w:szCs w:val="28"/>
              </w:rPr>
            </w:pPr>
            <w:r w:rsidRPr="000E5A39">
              <w:rPr>
                <w:color w:val="000000"/>
                <w:sz w:val="28"/>
                <w:szCs w:val="28"/>
                <w:lang w:val="kk-KZ"/>
              </w:rPr>
              <w:t>-</w:t>
            </w:r>
            <w:r w:rsidR="004E4982" w:rsidRPr="000E5A39">
              <w:rPr>
                <w:color w:val="000000"/>
                <w:sz w:val="28"/>
                <w:szCs w:val="28"/>
                <w:lang w:val="kk-KZ"/>
              </w:rPr>
              <w:t xml:space="preserve"> </w:t>
            </w:r>
            <w:r w:rsidR="000E5A39">
              <w:rPr>
                <w:sz w:val="28"/>
                <w:szCs w:val="28"/>
                <w:lang w:val="kk-KZ"/>
              </w:rPr>
              <w:t>бас экономист</w:t>
            </w:r>
          </w:p>
        </w:tc>
        <w:tc>
          <w:tcPr>
            <w:tcW w:w="1984" w:type="dxa"/>
            <w:tcBorders>
              <w:top w:val="single" w:sz="4" w:space="0" w:color="auto"/>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rPr>
                <w:b/>
                <w:color w:val="000000"/>
                <w:sz w:val="28"/>
                <w:szCs w:val="28"/>
              </w:rPr>
            </w:pPr>
          </w:p>
          <w:p w:rsidR="00755D20" w:rsidRPr="000E5A39" w:rsidRDefault="00755D20" w:rsidP="00C058AC">
            <w:pPr>
              <w:rPr>
                <w:b/>
                <w:color w:val="000000"/>
                <w:sz w:val="28"/>
                <w:szCs w:val="28"/>
                <w:lang w:val="kk-KZ"/>
              </w:rPr>
            </w:pPr>
          </w:p>
          <w:p w:rsidR="00755D20" w:rsidRPr="000E5A39" w:rsidRDefault="000E5A39" w:rsidP="000E5A39">
            <w:pPr>
              <w:rPr>
                <w:b/>
                <w:sz w:val="28"/>
                <w:szCs w:val="28"/>
              </w:rPr>
            </w:pPr>
            <w:r>
              <w:rPr>
                <w:b/>
                <w:color w:val="000000"/>
                <w:sz w:val="28"/>
                <w:szCs w:val="28"/>
                <w:lang w:val="kk-KZ"/>
              </w:rPr>
              <w:t>И</w:t>
            </w:r>
            <w:r w:rsidR="00755D20" w:rsidRPr="000E5A39">
              <w:rPr>
                <w:b/>
                <w:color w:val="000000"/>
                <w:sz w:val="28"/>
                <w:szCs w:val="28"/>
                <w:lang w:val="kk-KZ"/>
              </w:rPr>
              <w:t>.</w:t>
            </w:r>
            <w:r>
              <w:rPr>
                <w:b/>
                <w:color w:val="000000"/>
                <w:sz w:val="28"/>
                <w:szCs w:val="28"/>
                <w:lang w:val="kk-KZ"/>
              </w:rPr>
              <w:t>Муратова</w:t>
            </w:r>
          </w:p>
        </w:tc>
      </w:tr>
      <w:tr w:rsidR="00755D20" w:rsidRPr="000E5A39" w:rsidTr="00C058AC">
        <w:tc>
          <w:tcPr>
            <w:tcW w:w="5637" w:type="dxa"/>
            <w:shd w:val="clear" w:color="auto" w:fill="auto"/>
          </w:tcPr>
          <w:p w:rsidR="00755D20" w:rsidRPr="000E5A39" w:rsidRDefault="00755D20" w:rsidP="00C058AC">
            <w:pPr>
              <w:rPr>
                <w:sz w:val="28"/>
                <w:szCs w:val="28"/>
              </w:rPr>
            </w:pPr>
          </w:p>
          <w:p w:rsidR="00755D20" w:rsidRPr="000E5A39" w:rsidRDefault="00755D20" w:rsidP="008C3AB8">
            <w:pPr>
              <w:rPr>
                <w:color w:val="000000"/>
                <w:sz w:val="28"/>
                <w:szCs w:val="28"/>
                <w:lang w:val="kk-KZ"/>
              </w:rPr>
            </w:pPr>
            <w:r w:rsidRPr="000E5A39">
              <w:rPr>
                <w:sz w:val="28"/>
                <w:szCs w:val="28"/>
              </w:rPr>
              <w:t>-</w:t>
            </w:r>
            <w:r w:rsidR="004E4982" w:rsidRPr="000E5A39">
              <w:rPr>
                <w:sz w:val="28"/>
                <w:szCs w:val="28"/>
              </w:rPr>
              <w:t xml:space="preserve"> </w:t>
            </w:r>
            <w:r w:rsidR="008C3AB8" w:rsidRPr="000E5A39">
              <w:rPr>
                <w:sz w:val="28"/>
                <w:szCs w:val="28"/>
                <w:lang w:val="kk-KZ"/>
              </w:rPr>
              <w:t>ҚТЗ</w:t>
            </w:r>
            <w:r w:rsidRPr="000E5A39">
              <w:rPr>
                <w:sz w:val="28"/>
                <w:szCs w:val="28"/>
                <w:lang w:val="kk-KZ"/>
              </w:rPr>
              <w:t xml:space="preserve"> меңгерушісі</w:t>
            </w:r>
          </w:p>
        </w:tc>
        <w:tc>
          <w:tcPr>
            <w:tcW w:w="1984" w:type="dxa"/>
            <w:tcBorders>
              <w:top w:val="single" w:sz="4" w:space="0" w:color="auto"/>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rPr>
                <w:b/>
                <w:color w:val="000000"/>
                <w:sz w:val="28"/>
                <w:szCs w:val="28"/>
              </w:rPr>
            </w:pPr>
          </w:p>
          <w:p w:rsidR="00755D20" w:rsidRPr="000E5A39" w:rsidRDefault="008C3AB8" w:rsidP="008C3AB8">
            <w:pPr>
              <w:rPr>
                <w:b/>
                <w:color w:val="000000"/>
                <w:sz w:val="28"/>
                <w:szCs w:val="28"/>
                <w:lang w:val="kk-KZ"/>
              </w:rPr>
            </w:pPr>
            <w:r w:rsidRPr="000E5A39">
              <w:rPr>
                <w:b/>
                <w:color w:val="000000"/>
                <w:sz w:val="28"/>
                <w:szCs w:val="28"/>
                <w:lang w:val="kk-KZ"/>
              </w:rPr>
              <w:t>Е</w:t>
            </w:r>
            <w:r w:rsidR="00755D20" w:rsidRPr="000E5A39">
              <w:rPr>
                <w:b/>
                <w:color w:val="000000"/>
                <w:sz w:val="28"/>
                <w:szCs w:val="28"/>
              </w:rPr>
              <w:t>.</w:t>
            </w:r>
            <w:r w:rsidRPr="000E5A39">
              <w:rPr>
                <w:b/>
                <w:color w:val="000000"/>
                <w:sz w:val="28"/>
                <w:szCs w:val="28"/>
                <w:lang w:val="kk-KZ"/>
              </w:rPr>
              <w:t>Черняева</w:t>
            </w:r>
          </w:p>
        </w:tc>
      </w:tr>
      <w:tr w:rsidR="00755D20" w:rsidRPr="000E5A39" w:rsidTr="00C058AC">
        <w:tc>
          <w:tcPr>
            <w:tcW w:w="5637" w:type="dxa"/>
            <w:shd w:val="clear" w:color="auto" w:fill="auto"/>
          </w:tcPr>
          <w:p w:rsidR="00755D20" w:rsidRPr="000E5A39" w:rsidRDefault="00755D20" w:rsidP="00C058AC">
            <w:pPr>
              <w:rPr>
                <w:color w:val="000000"/>
                <w:sz w:val="28"/>
                <w:szCs w:val="28"/>
              </w:rPr>
            </w:pPr>
          </w:p>
          <w:p w:rsidR="00755D20" w:rsidRPr="000E5A39" w:rsidRDefault="00755D20" w:rsidP="00C058AC">
            <w:pPr>
              <w:rPr>
                <w:color w:val="000000"/>
                <w:sz w:val="28"/>
                <w:szCs w:val="28"/>
                <w:lang w:val="kk-KZ"/>
              </w:rPr>
            </w:pPr>
            <w:r w:rsidRPr="000E5A39">
              <w:rPr>
                <w:color w:val="000000"/>
                <w:sz w:val="28"/>
                <w:szCs w:val="28"/>
              </w:rPr>
              <w:t>-</w:t>
            </w:r>
            <w:r w:rsidRPr="000E5A39">
              <w:rPr>
                <w:sz w:val="28"/>
                <w:szCs w:val="28"/>
              </w:rPr>
              <w:t xml:space="preserve"> </w:t>
            </w:r>
            <w:r w:rsidRPr="000E5A39">
              <w:rPr>
                <w:sz w:val="28"/>
                <w:szCs w:val="28"/>
                <w:lang w:val="kk-KZ"/>
              </w:rPr>
              <w:t xml:space="preserve">МСжҚҚБ меңгерушісі </w:t>
            </w:r>
          </w:p>
        </w:tc>
        <w:tc>
          <w:tcPr>
            <w:tcW w:w="1984" w:type="dxa"/>
            <w:tcBorders>
              <w:top w:val="single" w:sz="4" w:space="0" w:color="auto"/>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rPr>
                <w:b/>
                <w:color w:val="000000"/>
                <w:sz w:val="28"/>
                <w:szCs w:val="28"/>
              </w:rPr>
            </w:pPr>
          </w:p>
          <w:p w:rsidR="00755D20" w:rsidRPr="000E5A39" w:rsidRDefault="00755D20" w:rsidP="00C058AC">
            <w:pPr>
              <w:rPr>
                <w:b/>
                <w:color w:val="000000"/>
                <w:sz w:val="28"/>
                <w:szCs w:val="28"/>
              </w:rPr>
            </w:pPr>
            <w:r w:rsidRPr="000E5A39">
              <w:rPr>
                <w:b/>
                <w:color w:val="000000"/>
                <w:sz w:val="28"/>
                <w:szCs w:val="28"/>
                <w:lang w:val="kk-KZ"/>
              </w:rPr>
              <w:t>Ж.Акимбеков</w:t>
            </w:r>
          </w:p>
        </w:tc>
      </w:tr>
      <w:tr w:rsidR="00755D20" w:rsidRPr="000E5A39" w:rsidTr="00C058AC">
        <w:trPr>
          <w:trHeight w:val="562"/>
        </w:trPr>
        <w:tc>
          <w:tcPr>
            <w:tcW w:w="5637" w:type="dxa"/>
          </w:tcPr>
          <w:p w:rsidR="00755D20" w:rsidRPr="000E5A39" w:rsidRDefault="00755D20" w:rsidP="00C058AC">
            <w:pPr>
              <w:rPr>
                <w:b/>
                <w:color w:val="000000"/>
                <w:sz w:val="28"/>
                <w:szCs w:val="28"/>
              </w:rPr>
            </w:pPr>
            <w:r w:rsidRPr="000E5A39">
              <w:rPr>
                <w:b/>
                <w:color w:val="000000"/>
                <w:sz w:val="28"/>
                <w:szCs w:val="28"/>
                <w:lang w:val="kk-KZ"/>
              </w:rPr>
              <w:t>к</w:t>
            </w:r>
            <w:proofErr w:type="spellStart"/>
            <w:r w:rsidRPr="000E5A39">
              <w:rPr>
                <w:b/>
                <w:color w:val="000000"/>
                <w:sz w:val="28"/>
                <w:szCs w:val="28"/>
              </w:rPr>
              <w:t>омисси</w:t>
            </w:r>
            <w:proofErr w:type="spellEnd"/>
            <w:r w:rsidRPr="000E5A39">
              <w:rPr>
                <w:b/>
                <w:color w:val="000000"/>
                <w:sz w:val="28"/>
                <w:szCs w:val="28"/>
                <w:lang w:val="kk-KZ"/>
              </w:rPr>
              <w:t>я хатшысы</w:t>
            </w:r>
            <w:r w:rsidRPr="000E5A39">
              <w:rPr>
                <w:b/>
                <w:color w:val="000000"/>
                <w:sz w:val="28"/>
                <w:szCs w:val="28"/>
              </w:rPr>
              <w:t>:</w:t>
            </w:r>
          </w:p>
          <w:p w:rsidR="00755D20" w:rsidRPr="000E5A39" w:rsidRDefault="00755D20" w:rsidP="00C058AC">
            <w:pPr>
              <w:rPr>
                <w:b/>
                <w:color w:val="000000"/>
                <w:sz w:val="28"/>
                <w:szCs w:val="28"/>
                <w:lang w:val="kk-KZ"/>
              </w:rPr>
            </w:pPr>
            <w:r w:rsidRPr="000E5A39">
              <w:rPr>
                <w:sz w:val="28"/>
                <w:szCs w:val="28"/>
              </w:rPr>
              <w:t xml:space="preserve">- </w:t>
            </w:r>
            <w:r w:rsidRPr="000E5A39">
              <w:rPr>
                <w:sz w:val="28"/>
                <w:szCs w:val="28"/>
                <w:lang w:val="kk-KZ"/>
              </w:rPr>
              <w:t>МСжҚҚБ</w:t>
            </w:r>
            <w:r w:rsidRPr="000E5A39">
              <w:rPr>
                <w:sz w:val="28"/>
                <w:szCs w:val="28"/>
              </w:rPr>
              <w:t xml:space="preserve"> </w:t>
            </w:r>
            <w:r w:rsidRPr="000E5A39">
              <w:rPr>
                <w:sz w:val="28"/>
                <w:szCs w:val="28"/>
                <w:lang w:val="kk-KZ"/>
              </w:rPr>
              <w:t>маманы</w:t>
            </w:r>
          </w:p>
        </w:tc>
        <w:tc>
          <w:tcPr>
            <w:tcW w:w="1984" w:type="dxa"/>
            <w:tcBorders>
              <w:top w:val="single" w:sz="4" w:space="0" w:color="auto"/>
              <w:bottom w:val="single" w:sz="4" w:space="0" w:color="auto"/>
            </w:tcBorders>
          </w:tcPr>
          <w:p w:rsidR="00755D20" w:rsidRPr="000E5A39" w:rsidRDefault="00755D20" w:rsidP="00C058AC">
            <w:pPr>
              <w:rPr>
                <w:b/>
                <w:color w:val="000000"/>
                <w:sz w:val="28"/>
                <w:szCs w:val="28"/>
              </w:rPr>
            </w:pPr>
          </w:p>
        </w:tc>
        <w:tc>
          <w:tcPr>
            <w:tcW w:w="2410" w:type="dxa"/>
          </w:tcPr>
          <w:p w:rsidR="00755D20" w:rsidRPr="000E5A39" w:rsidRDefault="00755D20" w:rsidP="00C058AC">
            <w:pPr>
              <w:rPr>
                <w:b/>
                <w:color w:val="000000"/>
                <w:sz w:val="28"/>
                <w:szCs w:val="28"/>
                <w:lang w:val="kk-KZ"/>
              </w:rPr>
            </w:pPr>
          </w:p>
          <w:p w:rsidR="00755D20" w:rsidRPr="000E5A39" w:rsidRDefault="00755D20" w:rsidP="00C058AC">
            <w:pPr>
              <w:rPr>
                <w:b/>
                <w:color w:val="000000"/>
                <w:sz w:val="28"/>
                <w:szCs w:val="28"/>
              </w:rPr>
            </w:pPr>
            <w:r w:rsidRPr="000E5A39">
              <w:rPr>
                <w:b/>
                <w:color w:val="000000"/>
                <w:sz w:val="28"/>
                <w:szCs w:val="28"/>
                <w:lang w:val="kk-KZ"/>
              </w:rPr>
              <w:t>А</w:t>
            </w:r>
            <w:r w:rsidRPr="000E5A39">
              <w:rPr>
                <w:b/>
                <w:color w:val="000000"/>
                <w:sz w:val="28"/>
                <w:szCs w:val="28"/>
              </w:rPr>
              <w:t>.</w:t>
            </w:r>
            <w:r w:rsidRPr="000E5A39">
              <w:rPr>
                <w:b/>
                <w:color w:val="000000"/>
                <w:sz w:val="28"/>
                <w:szCs w:val="28"/>
                <w:lang w:val="kk-KZ"/>
              </w:rPr>
              <w:t>Жумабекова</w:t>
            </w:r>
          </w:p>
        </w:tc>
      </w:tr>
    </w:tbl>
    <w:p w:rsidR="008C3AB8" w:rsidRPr="000E5A39" w:rsidRDefault="008C3AB8" w:rsidP="00CB20A3">
      <w:pPr>
        <w:tabs>
          <w:tab w:val="center" w:pos="4606"/>
          <w:tab w:val="left" w:pos="7755"/>
        </w:tabs>
        <w:ind w:right="-284"/>
        <w:rPr>
          <w:b/>
          <w:bCs/>
          <w:color w:val="000000"/>
          <w:sz w:val="28"/>
          <w:szCs w:val="28"/>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492F73" w:rsidRPr="0074207F" w:rsidRDefault="00492F73"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74207F" w:rsidRDefault="0074207F"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Default="00652099" w:rsidP="00CB20A3">
      <w:pPr>
        <w:tabs>
          <w:tab w:val="center" w:pos="4606"/>
          <w:tab w:val="left" w:pos="7755"/>
        </w:tabs>
        <w:ind w:right="-284"/>
        <w:rPr>
          <w:b/>
          <w:bCs/>
          <w:color w:val="000000"/>
        </w:rPr>
      </w:pPr>
    </w:p>
    <w:p w:rsidR="00652099" w:rsidRPr="0074207F" w:rsidRDefault="00652099" w:rsidP="00CB20A3">
      <w:pPr>
        <w:tabs>
          <w:tab w:val="center" w:pos="4606"/>
          <w:tab w:val="left" w:pos="7755"/>
        </w:tabs>
        <w:ind w:right="-284"/>
        <w:rPr>
          <w:b/>
          <w:bCs/>
          <w:color w:val="000000"/>
        </w:rPr>
      </w:pPr>
    </w:p>
    <w:p w:rsidR="0074207F" w:rsidRPr="000E5A39" w:rsidRDefault="0074207F" w:rsidP="00CB20A3">
      <w:pPr>
        <w:tabs>
          <w:tab w:val="center" w:pos="4606"/>
          <w:tab w:val="left" w:pos="7755"/>
        </w:tabs>
        <w:ind w:right="-284"/>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0E5A39" w:rsidRDefault="000E5A39" w:rsidP="00877447">
      <w:pPr>
        <w:tabs>
          <w:tab w:val="center" w:pos="4606"/>
          <w:tab w:val="left" w:pos="7755"/>
        </w:tabs>
        <w:ind w:left="-993" w:right="-284"/>
        <w:jc w:val="center"/>
        <w:rPr>
          <w:b/>
          <w:bCs/>
          <w:color w:val="000000"/>
          <w:sz w:val="28"/>
          <w:szCs w:val="28"/>
        </w:rPr>
      </w:pPr>
    </w:p>
    <w:p w:rsidR="00877447" w:rsidRPr="000E5A39" w:rsidRDefault="00247EA7" w:rsidP="00877447">
      <w:pPr>
        <w:tabs>
          <w:tab w:val="center" w:pos="4606"/>
          <w:tab w:val="left" w:pos="7755"/>
        </w:tabs>
        <w:ind w:left="-993" w:right="-284"/>
        <w:jc w:val="center"/>
        <w:rPr>
          <w:b/>
          <w:bCs/>
          <w:color w:val="000000"/>
          <w:sz w:val="28"/>
          <w:szCs w:val="28"/>
          <w:lang w:val="kk-KZ"/>
        </w:rPr>
      </w:pPr>
      <w:r w:rsidRPr="000E5A39">
        <w:rPr>
          <w:b/>
          <w:bCs/>
          <w:color w:val="000000"/>
          <w:sz w:val="28"/>
          <w:szCs w:val="28"/>
        </w:rPr>
        <w:lastRenderedPageBreak/>
        <w:t>Протокол №</w:t>
      </w:r>
      <w:r w:rsidR="00B77C0F" w:rsidRPr="000E5A39">
        <w:rPr>
          <w:b/>
          <w:bCs/>
          <w:color w:val="000000"/>
          <w:sz w:val="28"/>
          <w:szCs w:val="28"/>
          <w:lang w:val="kk-KZ"/>
        </w:rPr>
        <w:t xml:space="preserve"> </w:t>
      </w:r>
      <w:r w:rsidR="00CB77BA" w:rsidRPr="000E5A39">
        <w:rPr>
          <w:b/>
          <w:bCs/>
          <w:color w:val="000000"/>
          <w:sz w:val="28"/>
          <w:szCs w:val="28"/>
          <w:lang w:val="kk-KZ"/>
        </w:rPr>
        <w:t>2</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77C0F" w:rsidRPr="000E5A39">
        <w:rPr>
          <w:sz w:val="28"/>
          <w:szCs w:val="28"/>
        </w:rPr>
        <w:t>медицинского страхования на 2023</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Pr="000E5A39">
        <w:rPr>
          <w:b/>
          <w:color w:val="000000"/>
          <w:sz w:val="28"/>
          <w:szCs w:val="28"/>
        </w:rPr>
        <w:t xml:space="preserve">                </w:t>
      </w:r>
      <w:proofErr w:type="gramStart"/>
      <w:r w:rsidRPr="000E5A39">
        <w:rPr>
          <w:b/>
          <w:color w:val="000000"/>
          <w:sz w:val="28"/>
          <w:szCs w:val="28"/>
        </w:rPr>
        <w:t xml:space="preserve">  </w:t>
      </w:r>
      <w:r w:rsidR="0074207F" w:rsidRPr="000E5A39">
        <w:rPr>
          <w:b/>
          <w:color w:val="000000"/>
          <w:sz w:val="28"/>
          <w:szCs w:val="28"/>
        </w:rPr>
        <w:t xml:space="preserve"> </w:t>
      </w:r>
      <w:r w:rsidR="00877447" w:rsidRPr="000E5A39">
        <w:rPr>
          <w:b/>
          <w:color w:val="000000"/>
          <w:sz w:val="28"/>
          <w:szCs w:val="28"/>
        </w:rPr>
        <w:t>«</w:t>
      </w:r>
      <w:proofErr w:type="gramEnd"/>
      <w:r w:rsidR="00AD4565">
        <w:rPr>
          <w:b/>
          <w:color w:val="000000"/>
          <w:sz w:val="28"/>
          <w:szCs w:val="28"/>
        </w:rPr>
        <w:t>13</w:t>
      </w:r>
      <w:bookmarkStart w:id="0" w:name="_GoBack"/>
      <w:bookmarkEnd w:id="0"/>
      <w:r w:rsidR="00ED74A6" w:rsidRPr="000E5A39">
        <w:rPr>
          <w:b/>
          <w:color w:val="000000"/>
          <w:sz w:val="28"/>
          <w:szCs w:val="28"/>
        </w:rPr>
        <w:t>»</w:t>
      </w:r>
      <w:r w:rsidR="00362AE6" w:rsidRPr="000E5A39">
        <w:rPr>
          <w:b/>
          <w:color w:val="000000"/>
          <w:sz w:val="28"/>
          <w:szCs w:val="28"/>
        </w:rPr>
        <w:t xml:space="preserve"> </w:t>
      </w:r>
      <w:r w:rsidRPr="000E5A39">
        <w:rPr>
          <w:b/>
          <w:color w:val="000000"/>
          <w:sz w:val="28"/>
          <w:szCs w:val="28"/>
          <w:lang w:val="kk-KZ"/>
        </w:rPr>
        <w:t>марта</w:t>
      </w:r>
      <w:r w:rsidR="00ED74A6" w:rsidRPr="000E5A39">
        <w:rPr>
          <w:b/>
          <w:color w:val="000000"/>
          <w:sz w:val="28"/>
          <w:szCs w:val="28"/>
        </w:rPr>
        <w:t xml:space="preserve"> </w:t>
      </w:r>
      <w:r w:rsidR="00877447" w:rsidRPr="000E5A39">
        <w:rPr>
          <w:b/>
          <w:color w:val="000000"/>
          <w:sz w:val="28"/>
          <w:szCs w:val="28"/>
        </w:rPr>
        <w:t>202</w:t>
      </w:r>
      <w:r w:rsidR="00B77C0F" w:rsidRPr="000E5A39">
        <w:rPr>
          <w:b/>
          <w:color w:val="000000"/>
          <w:sz w:val="28"/>
          <w:szCs w:val="28"/>
          <w:lang w:val="kk-KZ"/>
        </w:rPr>
        <w:t>3</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877447" w:rsidRPr="000E5A39" w:rsidRDefault="00877447" w:rsidP="00877447">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77C0F" w:rsidRPr="000E5A39">
        <w:rPr>
          <w:b w:val="0"/>
          <w:sz w:val="28"/>
          <w:szCs w:val="28"/>
        </w:rPr>
        <w:t>медицинского страхования на 2023</w:t>
      </w:r>
      <w:r w:rsidRPr="000E5A39">
        <w:rPr>
          <w:b w:val="0"/>
          <w:sz w:val="28"/>
          <w:szCs w:val="28"/>
        </w:rPr>
        <w:t xml:space="preserve"> год. </w:t>
      </w:r>
    </w:p>
    <w:p w:rsidR="00877447" w:rsidRPr="000E5A39" w:rsidRDefault="00877447" w:rsidP="00877447">
      <w:pPr>
        <w:pStyle w:val="1"/>
        <w:spacing w:before="0" w:beforeAutospacing="0" w:after="0" w:afterAutospacing="0"/>
        <w:ind w:firstLine="709"/>
        <w:jc w:val="both"/>
        <w:rPr>
          <w:b w:val="0"/>
          <w:bCs w:val="0"/>
          <w:sz w:val="28"/>
          <w:szCs w:val="28"/>
        </w:rPr>
      </w:pPr>
      <w:r w:rsidRPr="000E5A39">
        <w:rPr>
          <w:b w:val="0"/>
          <w:color w:val="000000"/>
          <w:sz w:val="28"/>
          <w:szCs w:val="28"/>
        </w:rPr>
        <w:t>2. Данный способ закупа пр</w:t>
      </w:r>
      <w:r w:rsidR="00DB1DF5" w:rsidRPr="000E5A39">
        <w:rPr>
          <w:b w:val="0"/>
          <w:color w:val="000000"/>
          <w:sz w:val="28"/>
          <w:szCs w:val="28"/>
        </w:rPr>
        <w:t>именен в соответствии пунктом 131</w:t>
      </w:r>
      <w:r w:rsidR="00DB1DF5" w:rsidRPr="000E5A39">
        <w:rPr>
          <w:b w:val="0"/>
          <w:color w:val="000000"/>
          <w:sz w:val="28"/>
          <w:szCs w:val="28"/>
          <w:lang w:val="kk-KZ"/>
        </w:rPr>
        <w:t xml:space="preserve"> главы 10</w:t>
      </w:r>
      <w:r w:rsidRPr="000E5A39">
        <w:rPr>
          <w:b w:val="0"/>
          <w:color w:val="000000"/>
          <w:sz w:val="28"/>
          <w:szCs w:val="28"/>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Pr="000E5A39">
        <w:rPr>
          <w:sz w:val="28"/>
          <w:szCs w:val="28"/>
        </w:rPr>
        <w:t>отражены в приложении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A08A3" w:rsidRPr="000E5A39">
        <w:rPr>
          <w:sz w:val="28"/>
          <w:szCs w:val="28"/>
        </w:rPr>
        <w:t xml:space="preserve">ого страхования на 2023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CB77BA" w:rsidRPr="000E5A39">
        <w:rPr>
          <w:bCs/>
          <w:i/>
          <w:sz w:val="28"/>
          <w:szCs w:val="28"/>
          <w:lang w:val="kk-KZ"/>
        </w:rPr>
        <w:t>7 марта</w:t>
      </w:r>
      <w:r w:rsidR="00DA7C70" w:rsidRPr="000E5A39">
        <w:rPr>
          <w:bCs/>
          <w:i/>
          <w:sz w:val="28"/>
          <w:szCs w:val="28"/>
        </w:rPr>
        <w:t xml:space="preserve"> </w:t>
      </w:r>
      <w:r w:rsidR="00B77C0F" w:rsidRPr="000E5A39">
        <w:rPr>
          <w:bCs/>
          <w:i/>
          <w:sz w:val="28"/>
          <w:szCs w:val="28"/>
        </w:rPr>
        <w:t>2023</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0E5A39" w:rsidTr="00CB77BA">
        <w:trPr>
          <w:trHeight w:val="627"/>
        </w:trPr>
        <w:tc>
          <w:tcPr>
            <w:tcW w:w="714" w:type="dxa"/>
          </w:tcPr>
          <w:p w:rsidR="00877447" w:rsidRPr="000E5A39" w:rsidRDefault="00877447" w:rsidP="00130B16">
            <w:pPr>
              <w:jc w:val="both"/>
              <w:rPr>
                <w:b/>
                <w:bCs/>
                <w:sz w:val="28"/>
                <w:szCs w:val="28"/>
              </w:rPr>
            </w:pPr>
            <w:r w:rsidRPr="000E5A39">
              <w:rPr>
                <w:b/>
                <w:bCs/>
                <w:sz w:val="28"/>
                <w:szCs w:val="28"/>
              </w:rPr>
              <w:t>№ п/п</w:t>
            </w:r>
          </w:p>
        </w:tc>
        <w:tc>
          <w:tcPr>
            <w:tcW w:w="2936" w:type="dxa"/>
          </w:tcPr>
          <w:p w:rsidR="00877447" w:rsidRPr="000E5A39" w:rsidRDefault="00877447" w:rsidP="00130B16">
            <w:pPr>
              <w:jc w:val="both"/>
              <w:rPr>
                <w:b/>
                <w:bCs/>
                <w:sz w:val="28"/>
                <w:szCs w:val="28"/>
              </w:rPr>
            </w:pPr>
            <w:r w:rsidRPr="000E5A39">
              <w:rPr>
                <w:b/>
                <w:bCs/>
                <w:sz w:val="28"/>
                <w:szCs w:val="28"/>
              </w:rPr>
              <w:t>Наименование потенциального поставщика</w:t>
            </w:r>
          </w:p>
        </w:tc>
        <w:tc>
          <w:tcPr>
            <w:tcW w:w="3958" w:type="dxa"/>
          </w:tcPr>
          <w:p w:rsidR="00877447" w:rsidRPr="000E5A39" w:rsidRDefault="00877447" w:rsidP="00130B16">
            <w:pPr>
              <w:ind w:right="-142"/>
              <w:jc w:val="center"/>
              <w:rPr>
                <w:b/>
                <w:sz w:val="28"/>
                <w:szCs w:val="28"/>
              </w:rPr>
            </w:pPr>
            <w:r w:rsidRPr="000E5A39">
              <w:rPr>
                <w:b/>
                <w:sz w:val="28"/>
                <w:szCs w:val="28"/>
              </w:rPr>
              <w:t>Адрес потенциального</w:t>
            </w:r>
          </w:p>
          <w:p w:rsidR="00877447" w:rsidRPr="000E5A39" w:rsidRDefault="00877447" w:rsidP="00130B16">
            <w:pPr>
              <w:ind w:right="-142"/>
              <w:jc w:val="center"/>
              <w:rPr>
                <w:b/>
                <w:sz w:val="28"/>
                <w:szCs w:val="28"/>
              </w:rPr>
            </w:pPr>
            <w:r w:rsidRPr="000E5A39">
              <w:rPr>
                <w:b/>
                <w:sz w:val="28"/>
                <w:szCs w:val="28"/>
              </w:rPr>
              <w:t>поставщика</w:t>
            </w:r>
          </w:p>
        </w:tc>
        <w:tc>
          <w:tcPr>
            <w:tcW w:w="2386" w:type="dxa"/>
          </w:tcPr>
          <w:p w:rsidR="00877447" w:rsidRPr="000E5A39" w:rsidRDefault="00877447" w:rsidP="00130B16">
            <w:pPr>
              <w:ind w:right="-142"/>
              <w:jc w:val="center"/>
              <w:rPr>
                <w:b/>
                <w:sz w:val="28"/>
                <w:szCs w:val="28"/>
              </w:rPr>
            </w:pPr>
            <w:r w:rsidRPr="000E5A39">
              <w:rPr>
                <w:b/>
                <w:sz w:val="28"/>
                <w:szCs w:val="28"/>
              </w:rPr>
              <w:t>Дата и время предоставления ценового предложения</w:t>
            </w:r>
          </w:p>
        </w:tc>
      </w:tr>
      <w:tr w:rsidR="00B77C0F" w:rsidRPr="000E5A39" w:rsidTr="0074207F">
        <w:trPr>
          <w:trHeight w:val="279"/>
        </w:trPr>
        <w:tc>
          <w:tcPr>
            <w:tcW w:w="714" w:type="dxa"/>
          </w:tcPr>
          <w:p w:rsidR="00B77C0F" w:rsidRPr="000E5A39" w:rsidRDefault="00CB77BA" w:rsidP="00FF1788">
            <w:pPr>
              <w:jc w:val="both"/>
              <w:rPr>
                <w:bCs/>
                <w:sz w:val="28"/>
                <w:szCs w:val="28"/>
                <w:lang w:val="kk-KZ"/>
              </w:rPr>
            </w:pPr>
            <w:r w:rsidRPr="000E5A39">
              <w:rPr>
                <w:bCs/>
                <w:sz w:val="28"/>
                <w:szCs w:val="28"/>
                <w:lang w:val="kk-KZ"/>
              </w:rPr>
              <w:t>1</w:t>
            </w:r>
          </w:p>
        </w:tc>
        <w:tc>
          <w:tcPr>
            <w:tcW w:w="2936" w:type="dxa"/>
            <w:shd w:val="clear" w:color="auto" w:fill="auto"/>
          </w:tcPr>
          <w:p w:rsidR="00B77C0F" w:rsidRPr="000E5A39" w:rsidRDefault="000E3013" w:rsidP="00FF1788">
            <w:pPr>
              <w:tabs>
                <w:tab w:val="left" w:pos="1905"/>
              </w:tabs>
              <w:rPr>
                <w:sz w:val="28"/>
                <w:szCs w:val="28"/>
                <w:lang w:val="en-US"/>
              </w:rPr>
            </w:pPr>
            <w:r w:rsidRPr="000E5A39">
              <w:rPr>
                <w:sz w:val="28"/>
                <w:szCs w:val="28"/>
              </w:rPr>
              <w:t xml:space="preserve">ТОО </w:t>
            </w:r>
            <w:r w:rsidRPr="000E5A39">
              <w:rPr>
                <w:sz w:val="28"/>
                <w:szCs w:val="28"/>
                <w:lang w:val="en-US"/>
              </w:rPr>
              <w:t>“AUM+”</w:t>
            </w:r>
          </w:p>
        </w:tc>
        <w:tc>
          <w:tcPr>
            <w:tcW w:w="3958" w:type="dxa"/>
          </w:tcPr>
          <w:p w:rsidR="00B77C0F" w:rsidRPr="000E5A39" w:rsidRDefault="000E3013" w:rsidP="00FF1788">
            <w:pPr>
              <w:rPr>
                <w:sz w:val="28"/>
                <w:szCs w:val="28"/>
              </w:rPr>
            </w:pPr>
            <w:r w:rsidRPr="000E5A39">
              <w:rPr>
                <w:sz w:val="28"/>
                <w:szCs w:val="28"/>
                <w:lang w:val="kk-KZ"/>
              </w:rPr>
              <w:t>г. Астана, ул. Брусиловский 24/1, каб. 301</w:t>
            </w:r>
          </w:p>
        </w:tc>
        <w:tc>
          <w:tcPr>
            <w:tcW w:w="2386" w:type="dxa"/>
          </w:tcPr>
          <w:p w:rsidR="00B77C0F" w:rsidRPr="000E5A39" w:rsidRDefault="00CB77BA" w:rsidP="00FF1788">
            <w:pPr>
              <w:jc w:val="center"/>
              <w:rPr>
                <w:sz w:val="28"/>
                <w:szCs w:val="28"/>
              </w:rPr>
            </w:pPr>
            <w:r w:rsidRPr="000E5A39">
              <w:rPr>
                <w:sz w:val="28"/>
                <w:szCs w:val="28"/>
              </w:rPr>
              <w:t>03.03</w:t>
            </w:r>
            <w:r w:rsidR="000E3013" w:rsidRPr="000E5A39">
              <w:rPr>
                <w:sz w:val="28"/>
                <w:szCs w:val="28"/>
              </w:rPr>
              <w:t>.2023</w:t>
            </w:r>
          </w:p>
          <w:p w:rsidR="000E3013" w:rsidRPr="000E5A39" w:rsidRDefault="00CB77BA" w:rsidP="00FF1788">
            <w:pPr>
              <w:jc w:val="center"/>
              <w:rPr>
                <w:sz w:val="28"/>
                <w:szCs w:val="28"/>
              </w:rPr>
            </w:pPr>
            <w:r w:rsidRPr="000E5A39">
              <w:rPr>
                <w:sz w:val="28"/>
                <w:szCs w:val="28"/>
              </w:rPr>
              <w:t>14:47</w:t>
            </w:r>
          </w:p>
        </w:tc>
      </w:tr>
    </w:tbl>
    <w:p w:rsidR="00877447" w:rsidRPr="000E5A39" w:rsidRDefault="00877447" w:rsidP="00877447">
      <w:pPr>
        <w:jc w:val="both"/>
        <w:rPr>
          <w:bCs/>
          <w:sz w:val="28"/>
          <w:szCs w:val="28"/>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0E3013" w:rsidRPr="000E5A39">
        <w:rPr>
          <w:sz w:val="28"/>
          <w:szCs w:val="28"/>
        </w:rPr>
        <w:t>медицинского страхования на 2023</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Pr="000E5A39"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lang w:val="kk-KZ"/>
        </w:rPr>
        <w:t>1)</w:t>
      </w:r>
      <w:r w:rsidR="00137028" w:rsidRPr="000E5A39">
        <w:rPr>
          <w:sz w:val="28"/>
          <w:szCs w:val="28"/>
          <w:lang w:val="kk-KZ"/>
        </w:rPr>
        <w:t xml:space="preserve"> </w:t>
      </w:r>
      <w:r w:rsidR="00256E58" w:rsidRPr="000E5A39">
        <w:rPr>
          <w:sz w:val="28"/>
          <w:szCs w:val="28"/>
          <w:lang w:val="kk-KZ"/>
        </w:rPr>
        <w:t>на</w:t>
      </w:r>
      <w:r w:rsidR="00DE1B3D" w:rsidRPr="000E5A39">
        <w:rPr>
          <w:sz w:val="28"/>
          <w:szCs w:val="28"/>
          <w:lang w:val="kk-KZ"/>
        </w:rPr>
        <w:t xml:space="preserve"> основании</w:t>
      </w:r>
      <w:r w:rsidR="00343B45" w:rsidRPr="000E5A39">
        <w:rPr>
          <w:sz w:val="28"/>
          <w:szCs w:val="28"/>
          <w:lang w:val="kk-KZ"/>
        </w:rPr>
        <w:t xml:space="preserve"> абз.3</w:t>
      </w:r>
      <w:r w:rsidR="00DE1B3D" w:rsidRPr="000E5A39">
        <w:rPr>
          <w:sz w:val="28"/>
          <w:szCs w:val="28"/>
          <w:lang w:val="kk-KZ"/>
        </w:rPr>
        <w:t xml:space="preserve"> п.139</w:t>
      </w:r>
      <w:r w:rsidR="007D3F47" w:rsidRPr="000E5A39">
        <w:rPr>
          <w:sz w:val="28"/>
          <w:szCs w:val="28"/>
          <w:lang w:val="kk-KZ"/>
        </w:rPr>
        <w:t xml:space="preserve"> гл.10</w:t>
      </w:r>
      <w:r w:rsidR="00256E58" w:rsidRPr="000E5A39">
        <w:rPr>
          <w:sz w:val="28"/>
          <w:szCs w:val="28"/>
          <w:lang w:val="kk-KZ"/>
        </w:rPr>
        <w:t xml:space="preserve"> </w:t>
      </w:r>
      <w:r w:rsidR="008C3AB8" w:rsidRPr="000E5A39">
        <w:rPr>
          <w:sz w:val="28"/>
          <w:szCs w:val="28"/>
          <w:lang w:val="kk-KZ"/>
        </w:rPr>
        <w:t xml:space="preserve">Правил </w:t>
      </w:r>
      <w:r w:rsidR="00DE1B3D" w:rsidRPr="000E5A39">
        <w:rPr>
          <w:sz w:val="28"/>
          <w:szCs w:val="28"/>
          <w:lang w:val="kk-KZ"/>
        </w:rPr>
        <w:t>по лотам</w:t>
      </w:r>
      <w:r w:rsidR="00CB77BA" w:rsidRPr="000E5A39">
        <w:rPr>
          <w:b/>
          <w:sz w:val="28"/>
          <w:szCs w:val="28"/>
          <w:lang w:val="kk-KZ"/>
        </w:rPr>
        <w:t xml:space="preserve"> №2</w:t>
      </w:r>
      <w:r w:rsidR="00DE1B3D" w:rsidRPr="000E5A39">
        <w:rPr>
          <w:sz w:val="28"/>
          <w:szCs w:val="28"/>
          <w:lang w:val="kk-KZ"/>
        </w:rPr>
        <w:t>,</w:t>
      </w:r>
      <w:r w:rsidR="00CB77BA" w:rsidRPr="000E5A39">
        <w:rPr>
          <w:b/>
          <w:sz w:val="28"/>
          <w:szCs w:val="28"/>
          <w:lang w:val="kk-KZ"/>
        </w:rPr>
        <w:t>3</w:t>
      </w:r>
      <w:r w:rsidR="00DE1B3D" w:rsidRPr="000E5A39">
        <w:rPr>
          <w:sz w:val="28"/>
          <w:szCs w:val="28"/>
        </w:rPr>
        <w:t xml:space="preserve"> </w:t>
      </w:r>
      <w:r w:rsidR="00256E58" w:rsidRPr="000E5A39">
        <w:rPr>
          <w:sz w:val="28"/>
          <w:szCs w:val="28"/>
          <w:lang w:val="kk-KZ"/>
        </w:rPr>
        <w:t xml:space="preserve">заключить договор с </w:t>
      </w:r>
      <w:r w:rsidR="00CB77BA" w:rsidRPr="000E5A39">
        <w:rPr>
          <w:b/>
          <w:bCs/>
          <w:sz w:val="28"/>
          <w:szCs w:val="28"/>
          <w:lang w:val="en-US"/>
        </w:rPr>
        <w:t>TOO</w:t>
      </w:r>
      <w:r w:rsidR="00CB77BA" w:rsidRPr="000E5A39">
        <w:rPr>
          <w:b/>
          <w:bCs/>
          <w:sz w:val="28"/>
          <w:szCs w:val="28"/>
        </w:rPr>
        <w:t xml:space="preserve"> “AUM+” </w:t>
      </w:r>
      <w:r w:rsidR="00CB77BA" w:rsidRPr="000E5A39">
        <w:rPr>
          <w:bCs/>
          <w:sz w:val="28"/>
          <w:szCs w:val="28"/>
        </w:rPr>
        <w:t>на общую сумму</w:t>
      </w:r>
      <w:r w:rsidR="007D3F47" w:rsidRPr="000E5A39">
        <w:rPr>
          <w:b/>
          <w:bCs/>
          <w:sz w:val="28"/>
          <w:szCs w:val="28"/>
        </w:rPr>
        <w:t xml:space="preserve"> </w:t>
      </w:r>
      <w:r w:rsidR="00CB77BA" w:rsidRPr="000E5A39">
        <w:rPr>
          <w:bCs/>
          <w:sz w:val="28"/>
          <w:szCs w:val="28"/>
        </w:rPr>
        <w:t>419 700</w:t>
      </w:r>
      <w:r w:rsidR="00FF1788" w:rsidRPr="000E5A39">
        <w:rPr>
          <w:bCs/>
          <w:sz w:val="28"/>
          <w:szCs w:val="28"/>
        </w:rPr>
        <w:t xml:space="preserve">,00 </w:t>
      </w:r>
      <w:r w:rsidR="007D3F47" w:rsidRPr="000E5A39">
        <w:rPr>
          <w:bCs/>
          <w:sz w:val="28"/>
          <w:szCs w:val="28"/>
        </w:rPr>
        <w:t>(</w:t>
      </w:r>
      <w:r w:rsidR="00CB77BA" w:rsidRPr="000E5A39">
        <w:rPr>
          <w:bCs/>
          <w:sz w:val="28"/>
          <w:szCs w:val="28"/>
        </w:rPr>
        <w:t xml:space="preserve">Четыреста девятнадцать тысяч семьсот) тенге 00 </w:t>
      </w:r>
      <w:proofErr w:type="spellStart"/>
      <w:r w:rsidR="00CB77BA" w:rsidRPr="000E5A39">
        <w:rPr>
          <w:bCs/>
          <w:sz w:val="28"/>
          <w:szCs w:val="28"/>
        </w:rPr>
        <w:t>тиын</w:t>
      </w:r>
      <w:proofErr w:type="spellEnd"/>
      <w:r w:rsidR="00CB77BA" w:rsidRPr="000E5A39">
        <w:rPr>
          <w:bCs/>
          <w:sz w:val="28"/>
          <w:szCs w:val="28"/>
        </w:rPr>
        <w:t>;</w:t>
      </w:r>
    </w:p>
    <w:p w:rsidR="00CB77BA" w:rsidRPr="000E5A39" w:rsidRDefault="00CB77BA"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sidRPr="000E5A39">
        <w:rPr>
          <w:bCs/>
          <w:sz w:val="28"/>
          <w:szCs w:val="28"/>
        </w:rPr>
        <w:t xml:space="preserve">2) на основании п.140 гл.10 Правил по лотам </w:t>
      </w:r>
      <w:r w:rsidRPr="000E5A39">
        <w:rPr>
          <w:b/>
          <w:bCs/>
          <w:sz w:val="28"/>
          <w:szCs w:val="28"/>
        </w:rPr>
        <w:t>№</w:t>
      </w:r>
      <w:r w:rsidR="000E5A39" w:rsidRPr="000E5A39">
        <w:rPr>
          <w:b/>
          <w:bCs/>
          <w:sz w:val="28"/>
          <w:szCs w:val="28"/>
        </w:rPr>
        <w:t xml:space="preserve">1,4,5,6 </w:t>
      </w:r>
      <w:r w:rsidR="000E5A39" w:rsidRPr="000E5A39">
        <w:rPr>
          <w:bCs/>
          <w:sz w:val="28"/>
          <w:szCs w:val="28"/>
        </w:rPr>
        <w:t>признать закуп несостоявшимся, ввиду 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lastRenderedPageBreak/>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7"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p w:rsidR="004E4982" w:rsidRPr="000E5A39"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877447" w:rsidRPr="000E5A39" w:rsidTr="00847B18">
        <w:tc>
          <w:tcPr>
            <w:tcW w:w="5637" w:type="dxa"/>
            <w:shd w:val="clear" w:color="auto" w:fill="auto"/>
          </w:tcPr>
          <w:p w:rsidR="00877447" w:rsidRPr="000E5A39" w:rsidRDefault="00877447" w:rsidP="00130B16">
            <w:pPr>
              <w:jc w:val="thaiDistribute"/>
              <w:rPr>
                <w:b/>
                <w:sz w:val="28"/>
                <w:szCs w:val="28"/>
              </w:rPr>
            </w:pPr>
            <w:r w:rsidRPr="000E5A39">
              <w:rPr>
                <w:b/>
                <w:sz w:val="28"/>
                <w:szCs w:val="28"/>
              </w:rPr>
              <w:t xml:space="preserve">Председатель комиссии </w:t>
            </w:r>
          </w:p>
          <w:p w:rsidR="00877447" w:rsidRPr="000E5A39" w:rsidRDefault="00877447" w:rsidP="00130B16">
            <w:pPr>
              <w:jc w:val="thaiDistribute"/>
              <w:rPr>
                <w:sz w:val="28"/>
                <w:szCs w:val="28"/>
              </w:rPr>
            </w:pPr>
            <w:r w:rsidRPr="000E5A39">
              <w:rPr>
                <w:sz w:val="28"/>
                <w:szCs w:val="28"/>
              </w:rPr>
              <w:t>-</w:t>
            </w:r>
            <w:r w:rsidR="00CB77BA" w:rsidRPr="000E5A39">
              <w:rPr>
                <w:sz w:val="28"/>
                <w:szCs w:val="28"/>
              </w:rPr>
              <w:t xml:space="preserve"> з</w:t>
            </w:r>
            <w:r w:rsidRPr="000E5A39">
              <w:rPr>
                <w:sz w:val="28"/>
                <w:szCs w:val="28"/>
              </w:rPr>
              <w:t>ам. директора по медицинской части</w:t>
            </w:r>
          </w:p>
        </w:tc>
        <w:tc>
          <w:tcPr>
            <w:tcW w:w="1984" w:type="dxa"/>
            <w:tcBorders>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CB77BA">
            <w:pPr>
              <w:jc w:val="both"/>
              <w:rPr>
                <w:b/>
                <w:sz w:val="28"/>
                <w:szCs w:val="28"/>
                <w:lang w:val="kk-KZ"/>
              </w:rPr>
            </w:pPr>
            <w:r w:rsidRPr="000E5A39">
              <w:rPr>
                <w:b/>
                <w:sz w:val="28"/>
                <w:szCs w:val="28"/>
              </w:rPr>
              <w:t>С</w:t>
            </w:r>
            <w:r w:rsidR="00BA08A3" w:rsidRPr="000E5A39">
              <w:rPr>
                <w:b/>
                <w:sz w:val="28"/>
                <w:szCs w:val="28"/>
              </w:rPr>
              <w:t>.</w:t>
            </w:r>
            <w:r w:rsidRPr="000E5A39">
              <w:rPr>
                <w:b/>
                <w:sz w:val="28"/>
                <w:szCs w:val="28"/>
                <w:lang w:val="kk-KZ"/>
              </w:rPr>
              <w:t>Арыспаева</w:t>
            </w:r>
          </w:p>
        </w:tc>
      </w:tr>
      <w:tr w:rsidR="00877447" w:rsidRPr="000E5A39" w:rsidTr="00847B18">
        <w:tc>
          <w:tcPr>
            <w:tcW w:w="5637" w:type="dxa"/>
            <w:shd w:val="clear" w:color="auto" w:fill="auto"/>
          </w:tcPr>
          <w:p w:rsidR="00877447" w:rsidRPr="000E5A39" w:rsidRDefault="00877447" w:rsidP="00130B16">
            <w:pPr>
              <w:jc w:val="thaiDistribute"/>
              <w:rPr>
                <w:b/>
                <w:bCs/>
                <w:color w:val="000000"/>
                <w:sz w:val="28"/>
                <w:szCs w:val="28"/>
              </w:rPr>
            </w:pPr>
            <w:r w:rsidRPr="000E5A39">
              <w:rPr>
                <w:b/>
                <w:bCs/>
                <w:color w:val="000000"/>
                <w:sz w:val="28"/>
                <w:szCs w:val="28"/>
              </w:rPr>
              <w:t>заместитель председателя комиссии</w:t>
            </w:r>
          </w:p>
          <w:p w:rsidR="00877447" w:rsidRPr="000E5A39" w:rsidRDefault="00877447" w:rsidP="00CB77BA">
            <w:pPr>
              <w:jc w:val="both"/>
              <w:rPr>
                <w:bCs/>
                <w:color w:val="000000"/>
                <w:sz w:val="28"/>
                <w:szCs w:val="28"/>
              </w:rPr>
            </w:pPr>
            <w:r w:rsidRPr="000E5A39">
              <w:rPr>
                <w:sz w:val="28"/>
                <w:szCs w:val="28"/>
              </w:rPr>
              <w:t>-</w:t>
            </w:r>
            <w:r w:rsidR="004B055E" w:rsidRPr="000E5A39">
              <w:rPr>
                <w:sz w:val="28"/>
                <w:szCs w:val="28"/>
              </w:rPr>
              <w:t xml:space="preserve"> </w:t>
            </w:r>
            <w:r w:rsidR="00CB77BA" w:rsidRPr="000E5A39">
              <w:rPr>
                <w:sz w:val="28"/>
                <w:szCs w:val="28"/>
                <w:lang w:val="kk-KZ"/>
              </w:rPr>
              <w:t>руководитель управления контроля качества</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jc w:val="both"/>
              <w:rPr>
                <w:b/>
                <w:sz w:val="28"/>
                <w:szCs w:val="28"/>
              </w:rPr>
            </w:pPr>
          </w:p>
          <w:p w:rsidR="00877447" w:rsidRPr="000E5A39" w:rsidRDefault="00CB77BA" w:rsidP="004B055E">
            <w:pPr>
              <w:jc w:val="both"/>
              <w:rPr>
                <w:b/>
                <w:sz w:val="28"/>
                <w:szCs w:val="28"/>
              </w:rPr>
            </w:pPr>
            <w:r w:rsidRPr="000E5A39">
              <w:rPr>
                <w:b/>
                <w:sz w:val="28"/>
                <w:szCs w:val="28"/>
              </w:rPr>
              <w:t>М.</w:t>
            </w:r>
            <w:r w:rsidRPr="000E5A39">
              <w:rPr>
                <w:b/>
                <w:sz w:val="28"/>
                <w:szCs w:val="28"/>
                <w:lang w:val="kk-KZ"/>
              </w:rPr>
              <w:t>Үкібай</w:t>
            </w:r>
          </w:p>
        </w:tc>
      </w:tr>
      <w:tr w:rsidR="00877447" w:rsidRPr="000E5A39" w:rsidTr="00847B18">
        <w:trPr>
          <w:trHeight w:val="452"/>
        </w:trPr>
        <w:tc>
          <w:tcPr>
            <w:tcW w:w="5637" w:type="dxa"/>
            <w:shd w:val="clear" w:color="auto" w:fill="auto"/>
          </w:tcPr>
          <w:p w:rsidR="00877447" w:rsidRPr="000E5A39" w:rsidRDefault="00877447" w:rsidP="00130B16">
            <w:pPr>
              <w:rPr>
                <w:b/>
                <w:color w:val="000000"/>
                <w:sz w:val="28"/>
                <w:szCs w:val="28"/>
              </w:rPr>
            </w:pPr>
            <w:r w:rsidRPr="000E5A39">
              <w:rPr>
                <w:b/>
                <w:color w:val="000000"/>
                <w:sz w:val="28"/>
                <w:szCs w:val="28"/>
              </w:rPr>
              <w:t>комиссия:</w:t>
            </w:r>
          </w:p>
          <w:p w:rsidR="004B055E" w:rsidRPr="000E5A39" w:rsidRDefault="004B055E" w:rsidP="004B055E">
            <w:pPr>
              <w:rPr>
                <w:color w:val="000000"/>
                <w:sz w:val="28"/>
                <w:szCs w:val="28"/>
                <w:lang w:val="kk-KZ"/>
              </w:rPr>
            </w:pPr>
          </w:p>
          <w:p w:rsidR="00877447" w:rsidRPr="000E5A39" w:rsidRDefault="00877447" w:rsidP="00CB77BA">
            <w:pPr>
              <w:rPr>
                <w:color w:val="000000"/>
                <w:sz w:val="28"/>
                <w:szCs w:val="28"/>
                <w:lang w:val="kk-KZ"/>
              </w:rPr>
            </w:pPr>
            <w:r w:rsidRPr="000E5A39">
              <w:rPr>
                <w:color w:val="000000"/>
                <w:sz w:val="28"/>
                <w:szCs w:val="28"/>
                <w:lang w:val="kk-KZ"/>
              </w:rPr>
              <w:t>-</w:t>
            </w:r>
            <w:r w:rsidRPr="000E5A39">
              <w:rPr>
                <w:rFonts w:eastAsiaTheme="minorHAnsi"/>
                <w:sz w:val="28"/>
                <w:szCs w:val="28"/>
                <w:lang w:eastAsia="en-US"/>
              </w:rPr>
              <w:t xml:space="preserve"> </w:t>
            </w:r>
            <w:r w:rsidR="00CB77BA" w:rsidRPr="000E5A39">
              <w:rPr>
                <w:sz w:val="28"/>
                <w:szCs w:val="28"/>
              </w:rPr>
              <w:t>главный экономист</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031EB3" w:rsidRPr="000E5A39" w:rsidRDefault="00031EB3" w:rsidP="00130B16">
            <w:pPr>
              <w:rPr>
                <w:b/>
                <w:color w:val="000000"/>
                <w:sz w:val="28"/>
                <w:szCs w:val="28"/>
                <w:lang w:val="kk-KZ"/>
              </w:rPr>
            </w:pPr>
          </w:p>
          <w:p w:rsidR="00877447" w:rsidRPr="000E5A39" w:rsidRDefault="00CB77BA" w:rsidP="00CB77BA">
            <w:pPr>
              <w:rPr>
                <w:b/>
                <w:sz w:val="28"/>
                <w:szCs w:val="28"/>
              </w:rPr>
            </w:pPr>
            <w:r w:rsidRPr="000E5A39">
              <w:rPr>
                <w:b/>
                <w:color w:val="000000"/>
                <w:sz w:val="28"/>
                <w:szCs w:val="28"/>
                <w:lang w:val="kk-KZ"/>
              </w:rPr>
              <w:t>И</w:t>
            </w:r>
            <w:r w:rsidR="001B1388" w:rsidRPr="000E5A39">
              <w:rPr>
                <w:b/>
                <w:color w:val="000000"/>
                <w:sz w:val="28"/>
                <w:szCs w:val="28"/>
                <w:lang w:val="kk-KZ"/>
              </w:rPr>
              <w:t>.</w:t>
            </w:r>
            <w:r w:rsidRPr="000E5A39">
              <w:rPr>
                <w:b/>
                <w:color w:val="000000"/>
                <w:sz w:val="28"/>
                <w:szCs w:val="28"/>
                <w:lang w:val="kk-KZ"/>
              </w:rPr>
              <w:t>Муратова</w:t>
            </w:r>
          </w:p>
        </w:tc>
      </w:tr>
      <w:tr w:rsidR="00877447" w:rsidRPr="000E5A39" w:rsidTr="00847B18">
        <w:tc>
          <w:tcPr>
            <w:tcW w:w="5637" w:type="dxa"/>
            <w:shd w:val="clear" w:color="auto" w:fill="auto"/>
          </w:tcPr>
          <w:p w:rsidR="00877447" w:rsidRPr="000E5A39" w:rsidRDefault="00877447" w:rsidP="00130B16">
            <w:pPr>
              <w:rPr>
                <w:sz w:val="28"/>
                <w:szCs w:val="28"/>
              </w:rPr>
            </w:pPr>
          </w:p>
          <w:p w:rsidR="00877447" w:rsidRPr="000E5A39" w:rsidRDefault="00877447" w:rsidP="009B0B3C">
            <w:pPr>
              <w:rPr>
                <w:color w:val="000000"/>
                <w:sz w:val="28"/>
                <w:szCs w:val="28"/>
              </w:rPr>
            </w:pPr>
            <w:r w:rsidRPr="000E5A39">
              <w:rPr>
                <w:sz w:val="28"/>
                <w:szCs w:val="28"/>
              </w:rPr>
              <w:t>-</w:t>
            </w:r>
            <w:r w:rsidR="008C59E1" w:rsidRPr="000E5A39">
              <w:rPr>
                <w:sz w:val="28"/>
                <w:szCs w:val="28"/>
              </w:rPr>
              <w:t xml:space="preserve"> </w:t>
            </w:r>
            <w:r w:rsidR="00BA08A3" w:rsidRPr="000E5A39">
              <w:rPr>
                <w:sz w:val="28"/>
                <w:szCs w:val="28"/>
              </w:rPr>
              <w:t>зав. ЛТК</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FF1788" w:rsidP="00FF1788">
            <w:pPr>
              <w:rPr>
                <w:b/>
                <w:color w:val="000000"/>
                <w:sz w:val="28"/>
                <w:szCs w:val="28"/>
              </w:rPr>
            </w:pPr>
            <w:proofErr w:type="spellStart"/>
            <w:r w:rsidRPr="000E5A39">
              <w:rPr>
                <w:b/>
                <w:color w:val="000000"/>
                <w:sz w:val="28"/>
                <w:szCs w:val="28"/>
              </w:rPr>
              <w:t>Е</w:t>
            </w:r>
            <w:r w:rsidR="008C59E1" w:rsidRPr="000E5A39">
              <w:rPr>
                <w:b/>
                <w:color w:val="000000"/>
                <w:sz w:val="28"/>
                <w:szCs w:val="28"/>
              </w:rPr>
              <w:t>.</w:t>
            </w:r>
            <w:r w:rsidRPr="000E5A39">
              <w:rPr>
                <w:b/>
                <w:color w:val="000000"/>
                <w:sz w:val="28"/>
                <w:szCs w:val="28"/>
              </w:rPr>
              <w:t>Черняева</w:t>
            </w:r>
            <w:proofErr w:type="spellEnd"/>
          </w:p>
        </w:tc>
      </w:tr>
      <w:tr w:rsidR="00877447" w:rsidRPr="000E5A39" w:rsidTr="00847B18">
        <w:tc>
          <w:tcPr>
            <w:tcW w:w="5637" w:type="dxa"/>
            <w:shd w:val="clear" w:color="auto" w:fill="auto"/>
          </w:tcPr>
          <w:p w:rsidR="00877447" w:rsidRPr="000E5A39" w:rsidRDefault="00877447" w:rsidP="00130B16">
            <w:pPr>
              <w:rPr>
                <w:color w:val="000000"/>
                <w:sz w:val="28"/>
                <w:szCs w:val="28"/>
              </w:rPr>
            </w:pPr>
          </w:p>
          <w:p w:rsidR="00877447" w:rsidRPr="000E5A39" w:rsidRDefault="00877447" w:rsidP="007B6E7F">
            <w:pPr>
              <w:rPr>
                <w:color w:val="000000"/>
                <w:sz w:val="28"/>
                <w:szCs w:val="28"/>
                <w:lang w:val="kk-KZ"/>
              </w:rPr>
            </w:pPr>
            <w:r w:rsidRPr="000E5A39">
              <w:rPr>
                <w:color w:val="000000"/>
                <w:sz w:val="28"/>
                <w:szCs w:val="28"/>
              </w:rPr>
              <w:t>-</w:t>
            </w:r>
            <w:r w:rsidR="007B6E7F" w:rsidRPr="000E5A39">
              <w:rPr>
                <w:sz w:val="28"/>
                <w:szCs w:val="28"/>
              </w:rPr>
              <w:t xml:space="preserve"> заведующий </w:t>
            </w:r>
            <w:proofErr w:type="spellStart"/>
            <w:r w:rsidRPr="000E5A39">
              <w:rPr>
                <w:sz w:val="28"/>
                <w:szCs w:val="28"/>
              </w:rPr>
              <w:t>ОГЗ</w:t>
            </w:r>
            <w:r w:rsidR="00205498" w:rsidRPr="000E5A39">
              <w:rPr>
                <w:sz w:val="28"/>
                <w:szCs w:val="28"/>
              </w:rPr>
              <w:t>и</w:t>
            </w:r>
            <w:proofErr w:type="spellEnd"/>
            <w:r w:rsidR="00205498" w:rsidRPr="000E5A39">
              <w:rPr>
                <w:sz w:val="28"/>
                <w:szCs w:val="28"/>
                <w:lang w:val="kk-KZ"/>
              </w:rPr>
              <w:t>ПО</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rPr>
            </w:pPr>
          </w:p>
          <w:p w:rsidR="00877447" w:rsidRPr="000E5A39" w:rsidRDefault="00877447" w:rsidP="007B6E7F">
            <w:pPr>
              <w:rPr>
                <w:b/>
                <w:color w:val="000000"/>
                <w:sz w:val="28"/>
                <w:szCs w:val="28"/>
              </w:rPr>
            </w:pPr>
            <w:r w:rsidRPr="000E5A39">
              <w:rPr>
                <w:b/>
                <w:color w:val="000000"/>
                <w:sz w:val="28"/>
                <w:szCs w:val="28"/>
                <w:lang w:val="kk-KZ"/>
              </w:rPr>
              <w:t>Ж.</w:t>
            </w:r>
            <w:r w:rsidR="007B6E7F" w:rsidRPr="000E5A39">
              <w:rPr>
                <w:b/>
                <w:color w:val="000000"/>
                <w:sz w:val="28"/>
                <w:szCs w:val="28"/>
                <w:lang w:val="kk-KZ"/>
              </w:rPr>
              <w:t>Акимбеков</w:t>
            </w:r>
          </w:p>
        </w:tc>
      </w:tr>
      <w:tr w:rsidR="00877447" w:rsidRPr="000E5A39" w:rsidTr="00130B16">
        <w:trPr>
          <w:trHeight w:val="562"/>
        </w:trPr>
        <w:tc>
          <w:tcPr>
            <w:tcW w:w="5637" w:type="dxa"/>
          </w:tcPr>
          <w:p w:rsidR="00877447" w:rsidRPr="000E5A39" w:rsidRDefault="00877447" w:rsidP="00130B16">
            <w:pPr>
              <w:rPr>
                <w:b/>
                <w:color w:val="000000"/>
                <w:sz w:val="28"/>
                <w:szCs w:val="28"/>
              </w:rPr>
            </w:pPr>
            <w:r w:rsidRPr="000E5A39">
              <w:rPr>
                <w:b/>
                <w:color w:val="000000"/>
                <w:sz w:val="28"/>
                <w:szCs w:val="28"/>
              </w:rPr>
              <w:t>секретарь комиссии:</w:t>
            </w:r>
          </w:p>
          <w:p w:rsidR="00877447" w:rsidRPr="000E5A39" w:rsidRDefault="00877447" w:rsidP="00130B16">
            <w:pPr>
              <w:rPr>
                <w:b/>
                <w:color w:val="000000"/>
                <w:sz w:val="28"/>
                <w:szCs w:val="28"/>
                <w:lang w:val="kk-KZ"/>
              </w:rPr>
            </w:pPr>
            <w:r w:rsidRPr="000E5A39">
              <w:rPr>
                <w:sz w:val="28"/>
                <w:szCs w:val="28"/>
              </w:rPr>
              <w:t xml:space="preserve">- </w:t>
            </w:r>
            <w:r w:rsidR="007B6E7F" w:rsidRPr="000E5A39">
              <w:rPr>
                <w:sz w:val="28"/>
                <w:szCs w:val="28"/>
              </w:rPr>
              <w:t>специалист ОГЗ</w:t>
            </w:r>
            <w:r w:rsidR="00205498" w:rsidRPr="000E5A39">
              <w:rPr>
                <w:sz w:val="28"/>
                <w:szCs w:val="28"/>
                <w:lang w:val="kk-KZ"/>
              </w:rPr>
              <w:t>иПО</w:t>
            </w:r>
          </w:p>
        </w:tc>
        <w:tc>
          <w:tcPr>
            <w:tcW w:w="1984" w:type="dxa"/>
            <w:tcBorders>
              <w:top w:val="single" w:sz="4" w:space="0" w:color="auto"/>
              <w:bottom w:val="single" w:sz="4" w:space="0" w:color="auto"/>
            </w:tcBorders>
          </w:tcPr>
          <w:p w:rsidR="00877447" w:rsidRPr="000E5A39" w:rsidRDefault="00877447" w:rsidP="00130B16">
            <w:pPr>
              <w:rPr>
                <w:b/>
                <w:color w:val="000000"/>
                <w:sz w:val="28"/>
                <w:szCs w:val="28"/>
              </w:rPr>
            </w:pPr>
          </w:p>
        </w:tc>
        <w:tc>
          <w:tcPr>
            <w:tcW w:w="2410" w:type="dxa"/>
          </w:tcPr>
          <w:p w:rsidR="00877447" w:rsidRPr="000E5A39" w:rsidRDefault="00877447" w:rsidP="00130B16">
            <w:pPr>
              <w:rPr>
                <w:b/>
                <w:color w:val="000000"/>
                <w:sz w:val="28"/>
                <w:szCs w:val="28"/>
                <w:lang w:val="kk-KZ"/>
              </w:rPr>
            </w:pPr>
          </w:p>
          <w:p w:rsidR="00877447" w:rsidRPr="000E5A39" w:rsidRDefault="008C59E1" w:rsidP="008C59E1">
            <w:pPr>
              <w:rPr>
                <w:b/>
                <w:color w:val="000000"/>
                <w:sz w:val="28"/>
                <w:szCs w:val="28"/>
              </w:rPr>
            </w:pPr>
            <w:r w:rsidRPr="000E5A39">
              <w:rPr>
                <w:b/>
                <w:color w:val="000000"/>
                <w:sz w:val="28"/>
                <w:szCs w:val="28"/>
                <w:lang w:val="kk-KZ"/>
              </w:rPr>
              <w:t>А</w:t>
            </w:r>
            <w:r w:rsidR="00877447" w:rsidRPr="000E5A39">
              <w:rPr>
                <w:b/>
                <w:color w:val="000000"/>
                <w:sz w:val="28"/>
                <w:szCs w:val="28"/>
              </w:rPr>
              <w:t>.</w:t>
            </w:r>
            <w:r w:rsidRPr="000E5A39">
              <w:rPr>
                <w:b/>
                <w:color w:val="000000"/>
                <w:sz w:val="28"/>
                <w:szCs w:val="28"/>
                <w:lang w:val="kk-KZ"/>
              </w:rPr>
              <w:t>Жумабекова</w:t>
            </w:r>
          </w:p>
        </w:tc>
      </w:tr>
    </w:tbl>
    <w:p w:rsidR="00877447" w:rsidRPr="00CB77BA" w:rsidRDefault="00877447" w:rsidP="00877447">
      <w:pPr>
        <w:rPr>
          <w:sz w:val="28"/>
          <w:szCs w:val="28"/>
        </w:rPr>
      </w:pPr>
    </w:p>
    <w:p w:rsidR="00877447" w:rsidRPr="00CB77BA" w:rsidRDefault="00877447">
      <w:pPr>
        <w:rPr>
          <w:sz w:val="28"/>
          <w:szCs w:val="28"/>
        </w:rPr>
      </w:pPr>
    </w:p>
    <w:sectPr w:rsidR="00877447" w:rsidRPr="00CB77BA" w:rsidSect="000E63A2">
      <w:footerReference w:type="default" r:id="rId8"/>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F70" w:rsidRDefault="00FB1F70">
      <w:r>
        <w:separator/>
      </w:r>
    </w:p>
  </w:endnote>
  <w:endnote w:type="continuationSeparator" w:id="0">
    <w:p w:rsidR="00FB1F70" w:rsidRDefault="00FB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7C9" w:rsidRDefault="008037C9">
    <w:pPr>
      <w:pStyle w:val="a3"/>
      <w:jc w:val="center"/>
    </w:pPr>
  </w:p>
  <w:p w:rsidR="008037C9" w:rsidRDefault="008037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F70" w:rsidRDefault="00FB1F70">
      <w:r>
        <w:separator/>
      </w:r>
    </w:p>
  </w:footnote>
  <w:footnote w:type="continuationSeparator" w:id="0">
    <w:p w:rsidR="00FB1F70" w:rsidRDefault="00FB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471E"/>
    <w:rsid w:val="000A4D29"/>
    <w:rsid w:val="000A5D92"/>
    <w:rsid w:val="000B0E57"/>
    <w:rsid w:val="000B2F5A"/>
    <w:rsid w:val="000B38E3"/>
    <w:rsid w:val="000B38EA"/>
    <w:rsid w:val="000B3DAC"/>
    <w:rsid w:val="000B730C"/>
    <w:rsid w:val="000C1AFD"/>
    <w:rsid w:val="000C3802"/>
    <w:rsid w:val="000C57C9"/>
    <w:rsid w:val="000D763D"/>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611B5"/>
    <w:rsid w:val="0016702B"/>
    <w:rsid w:val="00167E31"/>
    <w:rsid w:val="001720B1"/>
    <w:rsid w:val="00174D58"/>
    <w:rsid w:val="00183C62"/>
    <w:rsid w:val="00183EC4"/>
    <w:rsid w:val="00186F61"/>
    <w:rsid w:val="00193329"/>
    <w:rsid w:val="001A22D8"/>
    <w:rsid w:val="001A411B"/>
    <w:rsid w:val="001A6EB2"/>
    <w:rsid w:val="001B1388"/>
    <w:rsid w:val="001B23CB"/>
    <w:rsid w:val="001B2760"/>
    <w:rsid w:val="001B5014"/>
    <w:rsid w:val="001C1D1F"/>
    <w:rsid w:val="001C1FA9"/>
    <w:rsid w:val="001D524E"/>
    <w:rsid w:val="001D5CB7"/>
    <w:rsid w:val="001E348C"/>
    <w:rsid w:val="001E4252"/>
    <w:rsid w:val="001F0FAF"/>
    <w:rsid w:val="001F1AFC"/>
    <w:rsid w:val="001F5D5F"/>
    <w:rsid w:val="001F6691"/>
    <w:rsid w:val="00202B0A"/>
    <w:rsid w:val="00204A1B"/>
    <w:rsid w:val="00205498"/>
    <w:rsid w:val="002072F8"/>
    <w:rsid w:val="00210914"/>
    <w:rsid w:val="0021777D"/>
    <w:rsid w:val="00222133"/>
    <w:rsid w:val="00224796"/>
    <w:rsid w:val="00225D16"/>
    <w:rsid w:val="00226C4E"/>
    <w:rsid w:val="002274BB"/>
    <w:rsid w:val="002332B3"/>
    <w:rsid w:val="00234A6A"/>
    <w:rsid w:val="00240580"/>
    <w:rsid w:val="00241962"/>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2093"/>
    <w:rsid w:val="002B3F51"/>
    <w:rsid w:val="002C1A68"/>
    <w:rsid w:val="002C216C"/>
    <w:rsid w:val="002C513D"/>
    <w:rsid w:val="002D7779"/>
    <w:rsid w:val="002E28D3"/>
    <w:rsid w:val="002E7A7E"/>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6F71"/>
    <w:rsid w:val="003A1A79"/>
    <w:rsid w:val="003A1B1F"/>
    <w:rsid w:val="003A2E1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5CD6"/>
    <w:rsid w:val="00414D43"/>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631"/>
    <w:rsid w:val="005B4DDF"/>
    <w:rsid w:val="005C6625"/>
    <w:rsid w:val="005C743B"/>
    <w:rsid w:val="005C7906"/>
    <w:rsid w:val="005D4D4A"/>
    <w:rsid w:val="005E22E5"/>
    <w:rsid w:val="005E2E3B"/>
    <w:rsid w:val="005E5EB3"/>
    <w:rsid w:val="005E6310"/>
    <w:rsid w:val="005E648D"/>
    <w:rsid w:val="005E759A"/>
    <w:rsid w:val="005F156D"/>
    <w:rsid w:val="00600C0C"/>
    <w:rsid w:val="0060284F"/>
    <w:rsid w:val="00610B5E"/>
    <w:rsid w:val="00612402"/>
    <w:rsid w:val="006137E1"/>
    <w:rsid w:val="00615AE9"/>
    <w:rsid w:val="0062379E"/>
    <w:rsid w:val="006275C6"/>
    <w:rsid w:val="00627DD7"/>
    <w:rsid w:val="006437B6"/>
    <w:rsid w:val="00644198"/>
    <w:rsid w:val="00645329"/>
    <w:rsid w:val="00652099"/>
    <w:rsid w:val="00653EC5"/>
    <w:rsid w:val="00657442"/>
    <w:rsid w:val="0066343F"/>
    <w:rsid w:val="00670089"/>
    <w:rsid w:val="00671708"/>
    <w:rsid w:val="0067531B"/>
    <w:rsid w:val="00676CDE"/>
    <w:rsid w:val="006812EE"/>
    <w:rsid w:val="00683C38"/>
    <w:rsid w:val="0068763F"/>
    <w:rsid w:val="00692624"/>
    <w:rsid w:val="006932A9"/>
    <w:rsid w:val="00693F9D"/>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6809"/>
    <w:rsid w:val="00776A1A"/>
    <w:rsid w:val="00793CDD"/>
    <w:rsid w:val="007A0BCA"/>
    <w:rsid w:val="007A7E65"/>
    <w:rsid w:val="007B4E5E"/>
    <w:rsid w:val="007B6E7F"/>
    <w:rsid w:val="007C62FA"/>
    <w:rsid w:val="007D3F47"/>
    <w:rsid w:val="007E2429"/>
    <w:rsid w:val="007E2D13"/>
    <w:rsid w:val="007E76B8"/>
    <w:rsid w:val="007F6147"/>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7A48"/>
    <w:rsid w:val="008720E6"/>
    <w:rsid w:val="008724D3"/>
    <w:rsid w:val="00872827"/>
    <w:rsid w:val="00872F85"/>
    <w:rsid w:val="008740A0"/>
    <w:rsid w:val="0087660E"/>
    <w:rsid w:val="00877447"/>
    <w:rsid w:val="008860E9"/>
    <w:rsid w:val="0089510F"/>
    <w:rsid w:val="00897C38"/>
    <w:rsid w:val="008A12D0"/>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748E8"/>
    <w:rsid w:val="00975393"/>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7358F"/>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3B3B"/>
    <w:rsid w:val="00B158AA"/>
    <w:rsid w:val="00B16B77"/>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7C0F"/>
    <w:rsid w:val="00B808F6"/>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10B23"/>
    <w:rsid w:val="00C12799"/>
    <w:rsid w:val="00C12CDC"/>
    <w:rsid w:val="00C15508"/>
    <w:rsid w:val="00C24219"/>
    <w:rsid w:val="00C268A8"/>
    <w:rsid w:val="00C27D5B"/>
    <w:rsid w:val="00C36EC4"/>
    <w:rsid w:val="00C42C84"/>
    <w:rsid w:val="00C45A17"/>
    <w:rsid w:val="00C52EC8"/>
    <w:rsid w:val="00C67A43"/>
    <w:rsid w:val="00C67C88"/>
    <w:rsid w:val="00C76A33"/>
    <w:rsid w:val="00C77E51"/>
    <w:rsid w:val="00C8115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6874"/>
    <w:rsid w:val="00DD222D"/>
    <w:rsid w:val="00DD285C"/>
    <w:rsid w:val="00DD2A70"/>
    <w:rsid w:val="00DD3010"/>
    <w:rsid w:val="00DD5DD1"/>
    <w:rsid w:val="00DE05F7"/>
    <w:rsid w:val="00DE1B3D"/>
    <w:rsid w:val="00DE30A5"/>
    <w:rsid w:val="00DF5D96"/>
    <w:rsid w:val="00E0432F"/>
    <w:rsid w:val="00E04AAF"/>
    <w:rsid w:val="00E0703D"/>
    <w:rsid w:val="00E13347"/>
    <w:rsid w:val="00E13531"/>
    <w:rsid w:val="00E1434A"/>
    <w:rsid w:val="00E15F99"/>
    <w:rsid w:val="00E20F78"/>
    <w:rsid w:val="00E21B9C"/>
    <w:rsid w:val="00E329E8"/>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7FBD"/>
    <w:rsid w:val="00E901C3"/>
    <w:rsid w:val="00E9513F"/>
    <w:rsid w:val="00EA0289"/>
    <w:rsid w:val="00EA0A72"/>
    <w:rsid w:val="00EA28A5"/>
    <w:rsid w:val="00EA5582"/>
    <w:rsid w:val="00EB0CD0"/>
    <w:rsid w:val="00EB3724"/>
    <w:rsid w:val="00EB7B27"/>
    <w:rsid w:val="00EC5195"/>
    <w:rsid w:val="00ED4EE6"/>
    <w:rsid w:val="00ED52BB"/>
    <w:rsid w:val="00ED74A6"/>
    <w:rsid w:val="00EF3218"/>
    <w:rsid w:val="00EF3E44"/>
    <w:rsid w:val="00EF5F06"/>
    <w:rsid w:val="00EF692E"/>
    <w:rsid w:val="00F009A4"/>
    <w:rsid w:val="00F01522"/>
    <w:rsid w:val="00F07E7E"/>
    <w:rsid w:val="00F15C25"/>
    <w:rsid w:val="00F21470"/>
    <w:rsid w:val="00F230B8"/>
    <w:rsid w:val="00F25E8D"/>
    <w:rsid w:val="00F25FFE"/>
    <w:rsid w:val="00F30B59"/>
    <w:rsid w:val="00F3188A"/>
    <w:rsid w:val="00F3534C"/>
    <w:rsid w:val="00F367C1"/>
    <w:rsid w:val="00F4374C"/>
    <w:rsid w:val="00F46BDF"/>
    <w:rsid w:val="00F539F2"/>
    <w:rsid w:val="00F56CDD"/>
    <w:rsid w:val="00F742A4"/>
    <w:rsid w:val="00F90952"/>
    <w:rsid w:val="00F9246D"/>
    <w:rsid w:val="00F96BD5"/>
    <w:rsid w:val="00FA0398"/>
    <w:rsid w:val="00FA11CC"/>
    <w:rsid w:val="00FA2A4D"/>
    <w:rsid w:val="00FA3830"/>
    <w:rsid w:val="00FA3B67"/>
    <w:rsid w:val="00FA797B"/>
    <w:rsid w:val="00FB1F70"/>
    <w:rsid w:val="00FB3510"/>
    <w:rsid w:val="00FB4FB2"/>
    <w:rsid w:val="00FB6177"/>
    <w:rsid w:val="00FC0082"/>
    <w:rsid w:val="00FC1179"/>
    <w:rsid w:val="00FD0BF0"/>
    <w:rsid w:val="00FD260F"/>
    <w:rsid w:val="00FD67F7"/>
    <w:rsid w:val="00FD7113"/>
    <w:rsid w:val="00FE1A20"/>
    <w:rsid w:val="00FE70D8"/>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k.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931CA-A6A5-47FF-AFFE-AA87C7F8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4</Pages>
  <Words>914</Words>
  <Characters>5213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33</cp:revision>
  <cp:lastPrinted>2023-03-10T04:57:00Z</cp:lastPrinted>
  <dcterms:created xsi:type="dcterms:W3CDTF">2022-04-22T03:23:00Z</dcterms:created>
  <dcterms:modified xsi:type="dcterms:W3CDTF">2023-03-10T05:00:00Z</dcterms:modified>
</cp:coreProperties>
</file>